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D24C" w14:textId="77777777" w:rsidR="00395117" w:rsidRPr="00FB19B0" w:rsidRDefault="00395117" w:rsidP="00BF1C8A">
      <w:pPr>
        <w:rPr>
          <w:rFonts w:ascii="Arial Narrow" w:hAnsi="Arial Narrow"/>
          <w:sz w:val="10"/>
        </w:rPr>
      </w:pPr>
      <w:r>
        <w:tab/>
      </w:r>
    </w:p>
    <w:tbl>
      <w:tblPr>
        <w:tblStyle w:val="Tabellenraster"/>
        <w:tblW w:w="10907" w:type="dxa"/>
        <w:jc w:val="center"/>
        <w:tblLayout w:type="fixed"/>
        <w:tblLook w:val="04A0" w:firstRow="1" w:lastRow="0" w:firstColumn="1" w:lastColumn="0" w:noHBand="0" w:noVBand="1"/>
      </w:tblPr>
      <w:tblGrid>
        <w:gridCol w:w="1977"/>
        <w:gridCol w:w="2556"/>
        <w:gridCol w:w="708"/>
        <w:gridCol w:w="1985"/>
        <w:gridCol w:w="1843"/>
        <w:gridCol w:w="1838"/>
      </w:tblGrid>
      <w:tr w:rsidR="006153A7" w14:paraId="4FB63C0C" w14:textId="77777777" w:rsidTr="0047535D">
        <w:trPr>
          <w:trHeight w:val="558"/>
          <w:jc w:val="center"/>
        </w:trPr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71BF4693" w14:textId="010C0F89" w:rsidR="001925B5" w:rsidRPr="00CA1713" w:rsidRDefault="001925B5" w:rsidP="0015696B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CA1713">
              <w:rPr>
                <w:rFonts w:ascii="Century Gothic" w:hAnsi="Century Gothic" w:cs="Arial"/>
                <w:b/>
                <w:sz w:val="18"/>
                <w:szCs w:val="16"/>
              </w:rPr>
              <w:t>Datum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5203596E" w14:textId="77777777" w:rsidR="001925B5" w:rsidRPr="00CA1713" w:rsidRDefault="001925B5" w:rsidP="0015696B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CA1713">
              <w:rPr>
                <w:rFonts w:ascii="Century Gothic" w:hAnsi="Century Gothic" w:cs="Arial"/>
                <w:b/>
                <w:sz w:val="18"/>
                <w:szCs w:val="16"/>
              </w:rPr>
              <w:t>Veranstaltungen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58ABDAE" w14:textId="77777777" w:rsidR="001925B5" w:rsidRPr="00CA1713" w:rsidRDefault="001925B5" w:rsidP="0015696B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CA1713">
              <w:rPr>
                <w:rFonts w:ascii="Century Gothic" w:hAnsi="Century Gothic" w:cs="Arial"/>
                <w:b/>
                <w:sz w:val="18"/>
                <w:szCs w:val="16"/>
              </w:rPr>
              <w:t>Zeit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69BAB8F" w14:textId="77777777" w:rsidR="001925B5" w:rsidRPr="00CA1713" w:rsidRDefault="001925B5" w:rsidP="0015696B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CA1713">
              <w:rPr>
                <w:rFonts w:ascii="Century Gothic" w:hAnsi="Century Gothic" w:cs="Arial"/>
                <w:b/>
                <w:sz w:val="18"/>
                <w:szCs w:val="16"/>
              </w:rPr>
              <w:t>Treffpunkt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113D47" w14:textId="77777777" w:rsidR="001925B5" w:rsidRPr="00CA1713" w:rsidRDefault="001925B5" w:rsidP="0015696B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CA1713">
              <w:rPr>
                <w:rFonts w:ascii="Century Gothic" w:hAnsi="Century Gothic" w:cs="Arial"/>
                <w:b/>
                <w:sz w:val="18"/>
                <w:szCs w:val="16"/>
              </w:rPr>
              <w:t>Verantwortlich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6217574" w14:textId="77777777" w:rsidR="0015696B" w:rsidRDefault="0015696B" w:rsidP="0015696B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</w:p>
          <w:p w14:paraId="505348EC" w14:textId="77777777" w:rsidR="001925B5" w:rsidRDefault="001925B5" w:rsidP="0015696B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  <w:r w:rsidRPr="00CA1713">
              <w:rPr>
                <w:rFonts w:ascii="Century Gothic" w:hAnsi="Century Gothic" w:cs="Arial"/>
                <w:b/>
                <w:sz w:val="18"/>
                <w:szCs w:val="16"/>
              </w:rPr>
              <w:t>Bemerkungen</w:t>
            </w:r>
          </w:p>
          <w:p w14:paraId="4968ACB3" w14:textId="77777777" w:rsidR="0015696B" w:rsidRPr="00CA1713" w:rsidRDefault="0015696B" w:rsidP="0015696B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</w:p>
        </w:tc>
      </w:tr>
      <w:tr w:rsidR="00C4749F" w:rsidRPr="00437EB9" w14:paraId="02EF55F3" w14:textId="77777777" w:rsidTr="0047535D">
        <w:trPr>
          <w:jc w:val="center"/>
        </w:trPr>
        <w:tc>
          <w:tcPr>
            <w:tcW w:w="1977" w:type="dxa"/>
          </w:tcPr>
          <w:p w14:paraId="439F162B" w14:textId="77777777" w:rsidR="00C4749F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</w:tcPr>
          <w:p w14:paraId="492259B8" w14:textId="77777777" w:rsidR="00C4749F" w:rsidRPr="008137C2" w:rsidRDefault="00C4749F" w:rsidP="00AC12A4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</w:tcPr>
          <w:p w14:paraId="45D8C97A" w14:textId="77777777" w:rsidR="00C4749F" w:rsidRPr="00FE230D" w:rsidRDefault="00C4749F" w:rsidP="00BA0491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</w:tcPr>
          <w:p w14:paraId="28B61ACC" w14:textId="77777777" w:rsidR="00C4749F" w:rsidRPr="00FE230D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</w:tcPr>
          <w:p w14:paraId="6D2ED6E7" w14:textId="77777777" w:rsidR="00C4749F" w:rsidRPr="00FE230D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</w:tcPr>
          <w:p w14:paraId="38F7511B" w14:textId="77777777" w:rsidR="00C4749F" w:rsidRPr="00FE230D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749F" w:rsidRPr="00437EB9" w14:paraId="49FC7AA5" w14:textId="77777777" w:rsidTr="0047535D">
        <w:trPr>
          <w:jc w:val="center"/>
        </w:trPr>
        <w:tc>
          <w:tcPr>
            <w:tcW w:w="1977" w:type="dxa"/>
            <w:shd w:val="clear" w:color="auto" w:fill="C2D69B" w:themeFill="accent3" w:themeFillTint="99"/>
          </w:tcPr>
          <w:p w14:paraId="3E09B473" w14:textId="70FF3513" w:rsidR="00C4749F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C2D69B" w:themeFill="accent3" w:themeFillTint="99"/>
          </w:tcPr>
          <w:p w14:paraId="155C6A1C" w14:textId="665C6200" w:rsidR="00C4749F" w:rsidRPr="008137C2" w:rsidRDefault="00BC7DF9" w:rsidP="00AC12A4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Pflegeeinsatz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14:paraId="155F6ED8" w14:textId="5DC7FBCB" w:rsidR="00C4749F" w:rsidRPr="00FE230D" w:rsidRDefault="00C4749F" w:rsidP="00BA0491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C2D69B" w:themeFill="accent3" w:themeFillTint="99"/>
          </w:tcPr>
          <w:p w14:paraId="092C1091" w14:textId="1D7CF4CC" w:rsidR="00C4749F" w:rsidRPr="00FE230D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C2D69B" w:themeFill="accent3" w:themeFillTint="99"/>
          </w:tcPr>
          <w:p w14:paraId="7A8431B6" w14:textId="42ADB81C" w:rsidR="00C4749F" w:rsidRPr="00FE230D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C2D69B" w:themeFill="accent3" w:themeFillTint="99"/>
          </w:tcPr>
          <w:p w14:paraId="3C74054F" w14:textId="4409AFE5" w:rsidR="00C4749F" w:rsidRPr="00FE230D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749F" w:rsidRPr="00437EB9" w14:paraId="528B342B" w14:textId="77777777" w:rsidTr="0047535D">
        <w:trPr>
          <w:jc w:val="center"/>
        </w:trPr>
        <w:tc>
          <w:tcPr>
            <w:tcW w:w="1977" w:type="dxa"/>
          </w:tcPr>
          <w:p w14:paraId="786A9089" w14:textId="77777777" w:rsidR="00C4749F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</w:tcPr>
          <w:p w14:paraId="2B37D2A7" w14:textId="77777777" w:rsidR="00C4749F" w:rsidRPr="008137C2" w:rsidRDefault="00C4749F" w:rsidP="00AC12A4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</w:tcPr>
          <w:p w14:paraId="17992650" w14:textId="77777777" w:rsidR="00C4749F" w:rsidRPr="00FE230D" w:rsidRDefault="00C4749F" w:rsidP="00BA0491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</w:tcPr>
          <w:p w14:paraId="695F9623" w14:textId="77777777" w:rsidR="00C4749F" w:rsidRPr="00FE230D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</w:tcPr>
          <w:p w14:paraId="130FBD12" w14:textId="77777777" w:rsidR="00C4749F" w:rsidRPr="00FE230D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</w:tcPr>
          <w:p w14:paraId="5DD514C8" w14:textId="77777777" w:rsidR="00C4749F" w:rsidRPr="00FE230D" w:rsidRDefault="00C4749F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785BCB" w:rsidRPr="00437EB9" w14:paraId="6200B9CA" w14:textId="77777777" w:rsidTr="00825477">
        <w:trPr>
          <w:jc w:val="center"/>
        </w:trPr>
        <w:tc>
          <w:tcPr>
            <w:tcW w:w="10907" w:type="dxa"/>
            <w:gridSpan w:val="6"/>
            <w:shd w:val="clear" w:color="auto" w:fill="B6DDE8" w:themeFill="accent5" w:themeFillTint="66"/>
          </w:tcPr>
          <w:p w14:paraId="7EBE34E9" w14:textId="31EF4CAC" w:rsidR="00785BCB" w:rsidRPr="00FE230D" w:rsidRDefault="00785BCB" w:rsidP="00353756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9. </w:t>
            </w:r>
            <w:r w:rsidRPr="00B3032D">
              <w:rPr>
                <w:rFonts w:ascii="Century Gothic" w:hAnsi="Century Gothic" w:cs="Arial"/>
                <w:sz w:val="15"/>
                <w:szCs w:val="15"/>
              </w:rPr>
              <w:t>-</w:t>
            </w:r>
            <w:r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  <w:r w:rsidRPr="00B3032D">
              <w:rPr>
                <w:rFonts w:ascii="Century Gothic" w:hAnsi="Century Gothic" w:cs="Arial"/>
                <w:sz w:val="15"/>
                <w:szCs w:val="15"/>
              </w:rPr>
              <w:t>1</w:t>
            </w:r>
            <w:r>
              <w:rPr>
                <w:rFonts w:ascii="Century Gothic" w:hAnsi="Century Gothic" w:cs="Arial"/>
                <w:sz w:val="15"/>
                <w:szCs w:val="15"/>
              </w:rPr>
              <w:t>1</w:t>
            </w:r>
            <w:r w:rsidRPr="00B3032D">
              <w:rPr>
                <w:rFonts w:ascii="Century Gothic" w:hAnsi="Century Gothic" w:cs="Arial"/>
                <w:sz w:val="15"/>
                <w:szCs w:val="15"/>
              </w:rPr>
              <w:t>. Januar</w:t>
            </w:r>
            <w:r w:rsidR="00353756">
              <w:rPr>
                <w:rFonts w:ascii="Century Gothic" w:hAnsi="Century Gothic" w:cs="Arial"/>
                <w:sz w:val="15"/>
                <w:szCs w:val="15"/>
              </w:rPr>
              <w:t xml:space="preserve">                       </w:t>
            </w:r>
            <w:r w:rsidRPr="008137C2">
              <w:rPr>
                <w:rFonts w:ascii="Century Gothic" w:hAnsi="Century Gothic" w:cs="Arial"/>
                <w:sz w:val="15"/>
                <w:szCs w:val="15"/>
              </w:rPr>
              <w:t>Stunde der Wintervögel</w:t>
            </w:r>
          </w:p>
        </w:tc>
      </w:tr>
      <w:tr w:rsidR="006153A7" w:rsidRPr="00437EB9" w14:paraId="355455F1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6C2F0637" w14:textId="77777777" w:rsidR="008137C2" w:rsidRPr="00B3032D" w:rsidRDefault="008137C2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630E50E8" w14:textId="77777777" w:rsidR="008137C2" w:rsidRDefault="008137C2" w:rsidP="00AC12A4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42C7E5" w14:textId="77777777" w:rsidR="008137C2" w:rsidRPr="00FE230D" w:rsidRDefault="008137C2" w:rsidP="00BA0491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7FB8073" w14:textId="77777777" w:rsidR="008137C2" w:rsidRPr="00FE230D" w:rsidRDefault="008137C2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7B709B" w14:textId="77777777" w:rsidR="008137C2" w:rsidRPr="00FE230D" w:rsidRDefault="008137C2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689B9FF5" w14:textId="77777777" w:rsidR="008137C2" w:rsidRPr="00FE230D" w:rsidRDefault="008137C2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6153A7" w:rsidRPr="00437EB9" w14:paraId="346E1388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120F24E1" w14:textId="6233DCF9" w:rsidR="008137C2" w:rsidRPr="00101652" w:rsidRDefault="002B49D2" w:rsidP="00101652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Sonntag, </w:t>
            </w:r>
            <w:r w:rsidR="00FB7263">
              <w:rPr>
                <w:rFonts w:ascii="Century Gothic" w:hAnsi="Century Gothic" w:cs="Arial"/>
                <w:sz w:val="15"/>
                <w:szCs w:val="15"/>
              </w:rPr>
              <w:t xml:space="preserve">25. </w:t>
            </w:r>
            <w:r w:rsidR="007F6842">
              <w:rPr>
                <w:rFonts w:ascii="Century Gothic" w:hAnsi="Century Gothic" w:cs="Arial"/>
                <w:sz w:val="15"/>
                <w:szCs w:val="15"/>
              </w:rPr>
              <w:t>Januar</w:t>
            </w:r>
          </w:p>
        </w:tc>
        <w:tc>
          <w:tcPr>
            <w:tcW w:w="2556" w:type="dxa"/>
            <w:shd w:val="clear" w:color="auto" w:fill="E5B8B7" w:themeFill="accent2" w:themeFillTint="66"/>
          </w:tcPr>
          <w:p w14:paraId="6A067852" w14:textId="41D6E599" w:rsidR="008137C2" w:rsidRPr="00101652" w:rsidRDefault="00C546B6" w:rsidP="00AC12A4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Tiere &amp; Pflanzen</w:t>
            </w:r>
            <w:r w:rsidR="00413BD7">
              <w:rPr>
                <w:rFonts w:ascii="Century Gothic" w:hAnsi="Century Gothic" w:cs="Arial"/>
                <w:sz w:val="15"/>
                <w:szCs w:val="15"/>
              </w:rPr>
              <w:t xml:space="preserve">welt im Winter </w:t>
            </w:r>
            <w:r w:rsidR="00D22316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1542BE8E" w14:textId="65EF9114" w:rsidR="008137C2" w:rsidRPr="00101652" w:rsidRDefault="008137C2" w:rsidP="00BA0491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3C94FC1E" w14:textId="0E45C0D1" w:rsidR="008137C2" w:rsidRPr="00101652" w:rsidRDefault="00413BD7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Auried 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48B164D7" w14:textId="77777777" w:rsidR="008137C2" w:rsidRDefault="002B49D2" w:rsidP="00B3032D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Man</w:t>
            </w:r>
            <w:r w:rsidR="00703D93">
              <w:rPr>
                <w:rFonts w:ascii="Century Gothic" w:hAnsi="Century Gothic" w:cs="Arial"/>
                <w:sz w:val="15"/>
                <w:szCs w:val="15"/>
              </w:rPr>
              <w:t>fred Zimmermann</w:t>
            </w:r>
          </w:p>
          <w:p w14:paraId="3A98DD05" w14:textId="0EBB2492" w:rsidR="00703D93" w:rsidRPr="00FE230D" w:rsidRDefault="00703D93" w:rsidP="00B3032D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André Guhl</w:t>
            </w:r>
          </w:p>
        </w:tc>
        <w:tc>
          <w:tcPr>
            <w:tcW w:w="1838" w:type="dxa"/>
            <w:shd w:val="clear" w:color="auto" w:fill="E5B8B7" w:themeFill="accent2" w:themeFillTint="66"/>
          </w:tcPr>
          <w:p w14:paraId="1563E5A8" w14:textId="7E05F4F0" w:rsidR="008137C2" w:rsidRPr="00FE230D" w:rsidRDefault="00FB7263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Bäume, Sträucher </w:t>
            </w:r>
          </w:p>
        </w:tc>
      </w:tr>
      <w:tr w:rsidR="006153A7" w:rsidRPr="00437EB9" w14:paraId="6857F0A2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64DCD77F" w14:textId="6BD5B84B" w:rsidR="008137C2" w:rsidRPr="00B3032D" w:rsidRDefault="008137C2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074420DF" w14:textId="77777777" w:rsidR="008137C2" w:rsidRDefault="008137C2" w:rsidP="00AC12A4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ADB68B" w14:textId="77777777" w:rsidR="008137C2" w:rsidRPr="00FE230D" w:rsidRDefault="008137C2" w:rsidP="00BA0491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40E0CB" w14:textId="77777777" w:rsidR="008137C2" w:rsidRPr="00FE230D" w:rsidRDefault="008137C2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FC8D9B" w14:textId="77777777" w:rsidR="008137C2" w:rsidRPr="00FE230D" w:rsidRDefault="008137C2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5CD1668C" w14:textId="77777777" w:rsidR="008137C2" w:rsidRPr="00FE230D" w:rsidRDefault="008137C2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A31EAC" w:rsidRPr="00437EB9" w14:paraId="6A23EA7A" w14:textId="77777777" w:rsidTr="0047535D">
        <w:trPr>
          <w:jc w:val="center"/>
        </w:trPr>
        <w:tc>
          <w:tcPr>
            <w:tcW w:w="1977" w:type="dxa"/>
            <w:shd w:val="clear" w:color="auto" w:fill="FDE9D9" w:themeFill="accent6" w:themeFillTint="33"/>
          </w:tcPr>
          <w:p w14:paraId="6E62D5EF" w14:textId="1FAB71B2" w:rsidR="00A31EAC" w:rsidRPr="00DD17B7" w:rsidRDefault="009673D8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DD17B7">
              <w:rPr>
                <w:rFonts w:ascii="Century Gothic" w:hAnsi="Century Gothic" w:cs="Arial"/>
                <w:sz w:val="15"/>
                <w:szCs w:val="15"/>
              </w:rPr>
              <w:t>S</w:t>
            </w:r>
            <w:r w:rsidR="00DC4A0C" w:rsidRPr="00DD17B7">
              <w:rPr>
                <w:rFonts w:ascii="Century Gothic" w:hAnsi="Century Gothic" w:cs="Arial"/>
                <w:sz w:val="15"/>
                <w:szCs w:val="15"/>
              </w:rPr>
              <w:t>onn</w:t>
            </w:r>
            <w:r w:rsidRPr="00DD17B7">
              <w:rPr>
                <w:rFonts w:ascii="Century Gothic" w:hAnsi="Century Gothic" w:cs="Arial"/>
                <w:sz w:val="15"/>
                <w:szCs w:val="15"/>
              </w:rPr>
              <w:t xml:space="preserve">tag, 1. </w:t>
            </w:r>
            <w:r w:rsidR="00A31EAC" w:rsidRPr="00DD17B7">
              <w:rPr>
                <w:rFonts w:ascii="Century Gothic" w:hAnsi="Century Gothic" w:cs="Arial"/>
                <w:sz w:val="15"/>
                <w:szCs w:val="15"/>
              </w:rPr>
              <w:t xml:space="preserve">Februar </w:t>
            </w:r>
          </w:p>
        </w:tc>
        <w:tc>
          <w:tcPr>
            <w:tcW w:w="2556" w:type="dxa"/>
            <w:shd w:val="clear" w:color="auto" w:fill="FDE9D9" w:themeFill="accent6" w:themeFillTint="33"/>
            <w:vAlign w:val="center"/>
          </w:tcPr>
          <w:p w14:paraId="60B618B3" w14:textId="4DE51071" w:rsidR="00A31EAC" w:rsidRDefault="00A31EAC" w:rsidP="00353756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 Wohlensee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14:paraId="44DE7400" w14:textId="1B0E08F8" w:rsidR="00A31EAC" w:rsidRPr="00FE230D" w:rsidRDefault="00B640AA" w:rsidP="00BA0491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13.00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25151033" w14:textId="7307D7E4" w:rsidR="00A31EAC" w:rsidRPr="00FE230D" w:rsidRDefault="009673D8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Pflegeheim Kerzers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341B3318" w14:textId="7A7BC3BD" w:rsidR="00A31EAC" w:rsidRPr="00FE230D" w:rsidRDefault="009673D8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Lukas Arn</w:t>
            </w:r>
          </w:p>
        </w:tc>
        <w:tc>
          <w:tcPr>
            <w:tcW w:w="1838" w:type="dxa"/>
            <w:shd w:val="clear" w:color="auto" w:fill="FDE9D9" w:themeFill="accent6" w:themeFillTint="33"/>
            <w:vAlign w:val="center"/>
          </w:tcPr>
          <w:p w14:paraId="1283ECE6" w14:textId="77777777" w:rsidR="00A31EAC" w:rsidRPr="00FE230D" w:rsidRDefault="00A31EAC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A31EAC" w:rsidRPr="00437EB9" w14:paraId="03FB23CA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2120CC44" w14:textId="77777777" w:rsidR="00A31EAC" w:rsidRDefault="00A31EAC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02490EDF" w14:textId="77777777" w:rsidR="00A31EAC" w:rsidRDefault="00A31EAC" w:rsidP="00AC12A4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CC340A" w14:textId="77777777" w:rsidR="00A31EAC" w:rsidRPr="00FE230D" w:rsidRDefault="00A31EAC" w:rsidP="00BA0491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FF531DB" w14:textId="77777777" w:rsidR="00A31EAC" w:rsidRPr="00FE230D" w:rsidRDefault="00A31EAC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86A7AD" w14:textId="77777777" w:rsidR="00A31EAC" w:rsidRPr="00FE230D" w:rsidRDefault="00A31EAC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54DB8145" w14:textId="77777777" w:rsidR="00A31EAC" w:rsidRPr="00FE230D" w:rsidRDefault="00A31EAC" w:rsidP="0015696B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2340651E" w14:textId="77777777" w:rsidTr="0047535D">
        <w:trPr>
          <w:jc w:val="center"/>
        </w:trPr>
        <w:tc>
          <w:tcPr>
            <w:tcW w:w="1977" w:type="dxa"/>
            <w:shd w:val="clear" w:color="auto" w:fill="D6E3BC" w:themeFill="accent3" w:themeFillTint="66"/>
          </w:tcPr>
          <w:p w14:paraId="7DD4592E" w14:textId="11CE702A" w:rsidR="00F8106F" w:rsidRPr="00B3032D" w:rsidRDefault="00703D93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Samstag, </w:t>
            </w:r>
            <w:r w:rsidR="00F8106F">
              <w:rPr>
                <w:rFonts w:ascii="Century Gothic" w:hAnsi="Century Gothic" w:cs="Arial"/>
                <w:sz w:val="15"/>
                <w:szCs w:val="15"/>
              </w:rPr>
              <w:t xml:space="preserve">14. Februar </w:t>
            </w:r>
          </w:p>
        </w:tc>
        <w:tc>
          <w:tcPr>
            <w:tcW w:w="2556" w:type="dxa"/>
            <w:shd w:val="clear" w:color="auto" w:fill="D6E3BC" w:themeFill="accent3" w:themeFillTint="66"/>
          </w:tcPr>
          <w:p w14:paraId="566E3438" w14:textId="5F45AAB9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476913">
              <w:rPr>
                <w:rFonts w:ascii="Century Gothic" w:hAnsi="Century Gothic" w:cstheme="minorHAnsi"/>
                <w:sz w:val="15"/>
                <w:szCs w:val="15"/>
              </w:rPr>
              <w:t>Pflegeeinsatz Auried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14:paraId="5CD62195" w14:textId="0EB35F2A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13.00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14:paraId="1DD337C8" w14:textId="12568D93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476913">
              <w:rPr>
                <w:rFonts w:ascii="Century Gothic" w:hAnsi="Century Gothic" w:cstheme="minorHAnsi"/>
                <w:sz w:val="15"/>
                <w:szCs w:val="15"/>
              </w:rPr>
              <w:t>Info Haus Auried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4B0FC7A7" w14:textId="1D82068A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Emanuel Egger </w:t>
            </w:r>
          </w:p>
        </w:tc>
        <w:tc>
          <w:tcPr>
            <w:tcW w:w="1838" w:type="dxa"/>
            <w:shd w:val="clear" w:color="auto" w:fill="D6E3BC" w:themeFill="accent3" w:themeFillTint="66"/>
          </w:tcPr>
          <w:p w14:paraId="376B1CE6" w14:textId="20419036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Anschließend Zvieri </w:t>
            </w:r>
          </w:p>
        </w:tc>
      </w:tr>
      <w:tr w:rsidR="00F8106F" w:rsidRPr="00437EB9" w14:paraId="0B1A4A91" w14:textId="77777777" w:rsidTr="0047535D">
        <w:trPr>
          <w:jc w:val="center"/>
        </w:trPr>
        <w:tc>
          <w:tcPr>
            <w:tcW w:w="1977" w:type="dxa"/>
            <w:vAlign w:val="center"/>
          </w:tcPr>
          <w:p w14:paraId="7C389CBD" w14:textId="77777777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vAlign w:val="center"/>
          </w:tcPr>
          <w:p w14:paraId="22E20A67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14:paraId="54B5E21D" w14:textId="77777777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60B0646D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 w14:paraId="6A098708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vAlign w:val="center"/>
          </w:tcPr>
          <w:p w14:paraId="0A8E2B28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4A7F3826" w14:textId="77777777" w:rsidTr="0047535D">
        <w:trPr>
          <w:jc w:val="center"/>
        </w:trPr>
        <w:tc>
          <w:tcPr>
            <w:tcW w:w="1977" w:type="dxa"/>
            <w:shd w:val="clear" w:color="auto" w:fill="D6E3BC" w:themeFill="accent3" w:themeFillTint="66"/>
            <w:vAlign w:val="center"/>
          </w:tcPr>
          <w:p w14:paraId="4AAFA314" w14:textId="16F03E81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4F1023E3" w14:textId="14B834F1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Pflegeeinsatz Thalbord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93D99BA" w14:textId="2BB204B6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9.00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14:paraId="0B3F3B62" w14:textId="25983E5B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Thalbord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13D5C4AB" w14:textId="62992166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14:paraId="0AE69217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574CC84E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05C70762" w14:textId="77777777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3F72DF18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E560CE" w14:textId="77777777" w:rsidR="00F8106F" w:rsidRPr="0015696B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BF8471" w14:textId="77777777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48D96F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29CA773A" w14:textId="77777777" w:rsidR="00F8106F" w:rsidRDefault="00F8106F" w:rsidP="00F8106F">
            <w:pPr>
              <w:pStyle w:val="Listenabsatz"/>
              <w:widowControl w:val="0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179993CB" w14:textId="77777777" w:rsidTr="0047535D">
        <w:trPr>
          <w:jc w:val="center"/>
        </w:trPr>
        <w:tc>
          <w:tcPr>
            <w:tcW w:w="1977" w:type="dxa"/>
            <w:shd w:val="clear" w:color="auto" w:fill="D6E3BC" w:themeFill="accent3" w:themeFillTint="66"/>
            <w:vAlign w:val="center"/>
          </w:tcPr>
          <w:p w14:paraId="3D7E858B" w14:textId="199A9682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39D604CE" w14:textId="046FE40F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Pflegeeinsatz Hirsried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62832E79" w14:textId="676B862B" w:rsidR="00F8106F" w:rsidRPr="0015696B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9.00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14:paraId="5D9AB76A" w14:textId="6C2B6C54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Schützenhaus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137B4716" w14:textId="3BA61C5A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14:paraId="7B62C7D8" w14:textId="27A337F3" w:rsidR="00F8106F" w:rsidRDefault="00F8106F" w:rsidP="00F8106F">
            <w:pPr>
              <w:pStyle w:val="Listenabsatz"/>
              <w:widowControl w:val="0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2380EFA7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0DEA85A1" w14:textId="77777777" w:rsidR="00F8106F" w:rsidRPr="00476913" w:rsidRDefault="00F8106F" w:rsidP="00F8106F">
            <w:pPr>
              <w:pStyle w:val="Listenabsatz"/>
              <w:ind w:left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79153AC4" w14:textId="77777777" w:rsidR="00F8106F" w:rsidRPr="00476913" w:rsidRDefault="00F8106F" w:rsidP="00F8106F">
            <w:pPr>
              <w:pStyle w:val="Listenabsatz"/>
              <w:ind w:left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7C63C5" w14:textId="77777777" w:rsidR="00F8106F" w:rsidRPr="00476913" w:rsidRDefault="00F8106F" w:rsidP="00F8106F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50C4C11" w14:textId="77777777" w:rsidR="00F8106F" w:rsidRPr="00476913" w:rsidRDefault="00F8106F" w:rsidP="00F8106F">
            <w:pPr>
              <w:pStyle w:val="Listenabsatz"/>
              <w:ind w:left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CEF74E" w14:textId="77777777" w:rsidR="00F8106F" w:rsidRPr="00476913" w:rsidRDefault="00F8106F" w:rsidP="00F8106F">
            <w:pPr>
              <w:pStyle w:val="Listenabsatz"/>
              <w:ind w:left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35F2179F" w14:textId="77777777" w:rsidR="00F8106F" w:rsidRDefault="00F8106F" w:rsidP="00F8106F">
            <w:pPr>
              <w:pStyle w:val="Listenabsatz"/>
              <w:widowControl w:val="0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7F3CEE8E" w14:textId="77777777" w:rsidTr="0047535D">
        <w:trPr>
          <w:jc w:val="center"/>
        </w:trPr>
        <w:tc>
          <w:tcPr>
            <w:tcW w:w="1977" w:type="dxa"/>
            <w:shd w:val="clear" w:color="auto" w:fill="D6E3BC" w:themeFill="accent3" w:themeFillTint="66"/>
          </w:tcPr>
          <w:p w14:paraId="11DA2E07" w14:textId="2EED3803" w:rsidR="00F8106F" w:rsidRPr="00476913" w:rsidRDefault="00BD1EC1" w:rsidP="00F8106F">
            <w:pPr>
              <w:pStyle w:val="Listenabsatz"/>
              <w:ind w:left="0"/>
              <w:rPr>
                <w:rFonts w:ascii="Century Gothic" w:hAnsi="Century Gothic" w:cstheme="minorHAnsi"/>
                <w:sz w:val="15"/>
                <w:szCs w:val="15"/>
              </w:rPr>
            </w:pPr>
            <w:r>
              <w:rPr>
                <w:rFonts w:ascii="Century Gothic" w:hAnsi="Century Gothic" w:cstheme="minorHAnsi"/>
                <w:sz w:val="15"/>
                <w:szCs w:val="15"/>
              </w:rPr>
              <w:t xml:space="preserve">Samstag, </w:t>
            </w:r>
            <w:r w:rsidR="00F8106F">
              <w:rPr>
                <w:rFonts w:ascii="Century Gothic" w:hAnsi="Century Gothic" w:cstheme="minorHAnsi"/>
                <w:sz w:val="15"/>
                <w:szCs w:val="15"/>
              </w:rPr>
              <w:t>14. März</w:t>
            </w:r>
          </w:p>
        </w:tc>
        <w:tc>
          <w:tcPr>
            <w:tcW w:w="2556" w:type="dxa"/>
            <w:shd w:val="clear" w:color="auto" w:fill="D6E3BC" w:themeFill="accent3" w:themeFillTint="66"/>
          </w:tcPr>
          <w:p w14:paraId="7A248A19" w14:textId="0D46B4C9" w:rsidR="00F8106F" w:rsidRPr="00476913" w:rsidRDefault="00F8106F" w:rsidP="00F8106F">
            <w:pPr>
              <w:pStyle w:val="Listenabsatz"/>
              <w:ind w:left="0"/>
              <w:rPr>
                <w:rFonts w:ascii="Century Gothic" w:hAnsi="Century Gothic" w:cstheme="minorHAnsi"/>
                <w:sz w:val="15"/>
                <w:szCs w:val="15"/>
              </w:rPr>
            </w:pPr>
            <w:r w:rsidRPr="00476913">
              <w:rPr>
                <w:rFonts w:ascii="Century Gothic" w:hAnsi="Century Gothic" w:cstheme="minorHAnsi"/>
                <w:sz w:val="15"/>
                <w:szCs w:val="15"/>
              </w:rPr>
              <w:t>Pflegeeinsatz Auried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14:paraId="66D2CCD4" w14:textId="62686AE6" w:rsidR="00F8106F" w:rsidRPr="00476913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theme="minorHAnsi"/>
                <w:sz w:val="15"/>
                <w:szCs w:val="15"/>
              </w:rPr>
            </w:pPr>
            <w:r w:rsidRPr="00476913">
              <w:rPr>
                <w:rFonts w:ascii="Century Gothic" w:hAnsi="Century Gothic" w:cstheme="minorHAnsi"/>
                <w:sz w:val="15"/>
                <w:szCs w:val="15"/>
              </w:rPr>
              <w:t>13.00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14:paraId="4008C27F" w14:textId="3EE88754" w:rsidR="00F8106F" w:rsidRPr="00476913" w:rsidRDefault="00F8106F" w:rsidP="00F8106F">
            <w:pPr>
              <w:pStyle w:val="Listenabsatz"/>
              <w:ind w:left="0"/>
              <w:rPr>
                <w:rFonts w:ascii="Century Gothic" w:hAnsi="Century Gothic" w:cstheme="minorHAnsi"/>
                <w:sz w:val="15"/>
                <w:szCs w:val="15"/>
              </w:rPr>
            </w:pPr>
            <w:r w:rsidRPr="00476913">
              <w:rPr>
                <w:rFonts w:ascii="Century Gothic" w:hAnsi="Century Gothic" w:cstheme="minorHAnsi"/>
                <w:sz w:val="15"/>
                <w:szCs w:val="15"/>
              </w:rPr>
              <w:t>Info Haus Auried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2B1A680A" w14:textId="799C76B5" w:rsidR="00F8106F" w:rsidRPr="00476913" w:rsidRDefault="00F8106F" w:rsidP="00F8106F">
            <w:pPr>
              <w:pStyle w:val="Listenabsatz"/>
              <w:ind w:left="0"/>
              <w:rPr>
                <w:rFonts w:ascii="Century Gothic" w:hAnsi="Century Gothic" w:cstheme="minorHAnsi"/>
                <w:sz w:val="15"/>
                <w:szCs w:val="15"/>
              </w:rPr>
            </w:pPr>
            <w:r w:rsidRPr="00476913">
              <w:rPr>
                <w:rFonts w:ascii="Century Gothic" w:hAnsi="Century Gothic" w:cstheme="minorHAnsi"/>
                <w:sz w:val="15"/>
                <w:szCs w:val="15"/>
              </w:rPr>
              <w:t>Emanuel Egger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14:paraId="2F1622AC" w14:textId="16C97808" w:rsidR="00F8106F" w:rsidRDefault="00F8106F" w:rsidP="00F8106F">
            <w:pPr>
              <w:pStyle w:val="Listenabsatz"/>
              <w:widowControl w:val="0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Anschließend Zvieri</w:t>
            </w:r>
          </w:p>
        </w:tc>
      </w:tr>
      <w:tr w:rsidR="00F8106F" w:rsidRPr="00437EB9" w14:paraId="27B08968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004C4603" w14:textId="3A3B23BE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09269C83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4F02A4" w14:textId="77777777" w:rsidR="00F8106F" w:rsidRPr="0015696B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7252682" w14:textId="77777777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432B1F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76DA16FB" w14:textId="77777777" w:rsidR="00F8106F" w:rsidRDefault="00F8106F" w:rsidP="00F8106F">
            <w:pPr>
              <w:pStyle w:val="Listenabsatz"/>
              <w:widowControl w:val="0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169E9A35" w14:textId="77777777" w:rsidTr="0047535D">
        <w:trPr>
          <w:jc w:val="center"/>
        </w:trPr>
        <w:tc>
          <w:tcPr>
            <w:tcW w:w="1977" w:type="dxa"/>
            <w:shd w:val="clear" w:color="auto" w:fill="D6E3BC" w:themeFill="accent3" w:themeFillTint="66"/>
            <w:vAlign w:val="center"/>
          </w:tcPr>
          <w:p w14:paraId="709B8818" w14:textId="6528A043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D6E3BC" w:themeFill="accent3" w:themeFillTint="66"/>
            <w:vAlign w:val="center"/>
          </w:tcPr>
          <w:p w14:paraId="19C0FEFA" w14:textId="2BE637CF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Pflegeeinsatz Auried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1C0289C6" w14:textId="21DBA9C6" w:rsidR="00F8106F" w:rsidRPr="0015696B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13.00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14:paraId="286C3950" w14:textId="4D1FA521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Info Haus Auried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5ADF775F" w14:textId="4112F9A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Emanuel Egger </w:t>
            </w:r>
          </w:p>
        </w:tc>
        <w:tc>
          <w:tcPr>
            <w:tcW w:w="1838" w:type="dxa"/>
            <w:shd w:val="clear" w:color="auto" w:fill="D6E3BC" w:themeFill="accent3" w:themeFillTint="66"/>
            <w:vAlign w:val="center"/>
          </w:tcPr>
          <w:p w14:paraId="49F35206" w14:textId="27DCD53E" w:rsidR="00F8106F" w:rsidRDefault="00F8106F" w:rsidP="00F8106F">
            <w:pPr>
              <w:pStyle w:val="Listenabsatz"/>
              <w:widowControl w:val="0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Anschließend Zvieri</w:t>
            </w:r>
          </w:p>
        </w:tc>
      </w:tr>
      <w:tr w:rsidR="00F8106F" w:rsidRPr="00437EB9" w14:paraId="10405454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41B4D0D3" w14:textId="77777777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50BBF708" w14:textId="77777777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600D994" w14:textId="77777777" w:rsidR="00F8106F" w:rsidRPr="0015696B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9A7DD47" w14:textId="77777777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E0D6D1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479DEAAA" w14:textId="77777777" w:rsidR="00F8106F" w:rsidRDefault="00F8106F" w:rsidP="00F8106F">
            <w:pPr>
              <w:pStyle w:val="Listenabsatz"/>
              <w:widowControl w:val="0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561A788D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695E5AAA" w14:textId="3423467C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2370ED">
              <w:rPr>
                <w:rFonts w:ascii="Century Gothic" w:hAnsi="Century Gothic" w:cs="Arial"/>
                <w:sz w:val="15"/>
                <w:szCs w:val="15"/>
              </w:rPr>
              <w:t xml:space="preserve">Donnerstag, </w:t>
            </w:r>
            <w:r>
              <w:rPr>
                <w:rFonts w:ascii="Century Gothic" w:hAnsi="Century Gothic" w:cs="Arial"/>
                <w:sz w:val="15"/>
                <w:szCs w:val="15"/>
              </w:rPr>
              <w:t>12. März</w:t>
            </w:r>
          </w:p>
        </w:tc>
        <w:tc>
          <w:tcPr>
            <w:tcW w:w="2556" w:type="dxa"/>
            <w:shd w:val="clear" w:color="auto" w:fill="E5B8B7" w:themeFill="accent2" w:themeFillTint="66"/>
          </w:tcPr>
          <w:p w14:paraId="63C929B6" w14:textId="51BF714F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Vereinsversammlung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375211EB" w14:textId="77777777" w:rsidR="00F8106F" w:rsidRPr="0015696B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15696B">
              <w:rPr>
                <w:rFonts w:ascii="Century Gothic" w:hAnsi="Century Gothic" w:cs="Arial"/>
                <w:sz w:val="15"/>
                <w:szCs w:val="15"/>
              </w:rPr>
              <w:t>20.00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6286464D" w14:textId="77777777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15696B">
              <w:rPr>
                <w:rFonts w:ascii="Century Gothic" w:hAnsi="Century Gothic" w:cs="Arial"/>
                <w:sz w:val="15"/>
                <w:szCs w:val="15"/>
              </w:rPr>
              <w:t xml:space="preserve">Aula Schulhaus 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5443E152" w14:textId="223E77DC" w:rsidR="00F8106F" w:rsidRPr="0015696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Vorstand </w:t>
            </w:r>
          </w:p>
        </w:tc>
        <w:tc>
          <w:tcPr>
            <w:tcW w:w="1838" w:type="dxa"/>
            <w:shd w:val="clear" w:color="auto" w:fill="E5B8B7" w:themeFill="accent2" w:themeFillTint="66"/>
          </w:tcPr>
          <w:p w14:paraId="4B27EF77" w14:textId="01325CDE" w:rsidR="00F8106F" w:rsidRPr="0015696B" w:rsidRDefault="00F8106F" w:rsidP="00F8106F">
            <w:pPr>
              <w:pStyle w:val="Listenabsatz"/>
              <w:widowControl w:val="0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Apéro 19.30uhr</w:t>
            </w:r>
          </w:p>
        </w:tc>
      </w:tr>
      <w:tr w:rsidR="00F8106F" w:rsidRPr="00437EB9" w14:paraId="1CBA0DB4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06AEDC54" w14:textId="77777777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7D473C48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0E09815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373645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29CA55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264413D8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4E2374B7" w14:textId="77777777" w:rsidTr="0047535D">
        <w:trPr>
          <w:jc w:val="center"/>
        </w:trPr>
        <w:tc>
          <w:tcPr>
            <w:tcW w:w="1977" w:type="dxa"/>
            <w:shd w:val="clear" w:color="auto" w:fill="FDE9D9" w:themeFill="accent6" w:themeFillTint="33"/>
          </w:tcPr>
          <w:p w14:paraId="0D19EAB0" w14:textId="7DA1A943" w:rsidR="00F8106F" w:rsidRPr="00B3032D" w:rsidRDefault="00BD1EC1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Samstag, </w:t>
            </w:r>
            <w:r w:rsidR="00F8106F">
              <w:rPr>
                <w:rFonts w:ascii="Century Gothic" w:hAnsi="Century Gothic" w:cs="Arial"/>
                <w:sz w:val="15"/>
                <w:szCs w:val="15"/>
              </w:rPr>
              <w:t>7. März</w:t>
            </w:r>
          </w:p>
        </w:tc>
        <w:tc>
          <w:tcPr>
            <w:tcW w:w="2556" w:type="dxa"/>
            <w:shd w:val="clear" w:color="auto" w:fill="FDE9D9" w:themeFill="accent6" w:themeFillTint="33"/>
          </w:tcPr>
          <w:p w14:paraId="364D0F58" w14:textId="70D9B5AA" w:rsidR="00F8106F" w:rsidRPr="00E921DB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E921DB">
              <w:rPr>
                <w:rFonts w:ascii="Century Gothic" w:hAnsi="Century Gothic"/>
                <w:sz w:val="15"/>
                <w:szCs w:val="15"/>
              </w:rPr>
              <w:t>Filmvortrag von Martin Leuenberger, NV Wasen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45527FA8" w14:textId="5BA6B5D5" w:rsidR="00F8106F" w:rsidRPr="00E921DB" w:rsidRDefault="00F94252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DD17B7">
              <w:rPr>
                <w:rFonts w:ascii="Century Gothic" w:hAnsi="Century Gothic" w:cs="Arial"/>
                <w:sz w:val="15"/>
                <w:szCs w:val="15"/>
              </w:rPr>
              <w:t>14.30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8F81DF6" w14:textId="4F38C79B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Papiliorama Kerzers 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4408521E" w14:textId="77777777" w:rsidR="00931251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Regula Gosteli &amp; </w:t>
            </w:r>
          </w:p>
          <w:p w14:paraId="31A2163F" w14:textId="61F30B60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Jan Ryser </w:t>
            </w:r>
          </w:p>
        </w:tc>
        <w:tc>
          <w:tcPr>
            <w:tcW w:w="1838" w:type="dxa"/>
            <w:shd w:val="clear" w:color="auto" w:fill="FDE9D9" w:themeFill="accent6" w:themeFillTint="33"/>
          </w:tcPr>
          <w:p w14:paraId="323C4B59" w14:textId="26A7923E" w:rsidR="00F8106F" w:rsidRPr="00931251" w:rsidRDefault="00F8106F" w:rsidP="00931251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931251">
              <w:rPr>
                <w:rFonts w:ascii="Century Gothic" w:hAnsi="Century Gothic"/>
                <w:sz w:val="15"/>
                <w:szCs w:val="15"/>
              </w:rPr>
              <w:t xml:space="preserve">Streifzug durch die Vogelwelt  </w:t>
            </w:r>
          </w:p>
        </w:tc>
      </w:tr>
      <w:tr w:rsidR="009673D8" w:rsidRPr="00437EB9" w14:paraId="2731F8A0" w14:textId="77777777" w:rsidTr="0047535D">
        <w:trPr>
          <w:jc w:val="center"/>
        </w:trPr>
        <w:tc>
          <w:tcPr>
            <w:tcW w:w="1977" w:type="dxa"/>
            <w:shd w:val="clear" w:color="auto" w:fill="FDE9D9" w:themeFill="accent6" w:themeFillTint="33"/>
          </w:tcPr>
          <w:p w14:paraId="5D1C842B" w14:textId="2CDE1E04" w:rsidR="009673D8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Freitag, 10. April </w:t>
            </w:r>
          </w:p>
        </w:tc>
        <w:tc>
          <w:tcPr>
            <w:tcW w:w="2556" w:type="dxa"/>
            <w:shd w:val="clear" w:color="auto" w:fill="FDE9D9" w:themeFill="accent6" w:themeFillTint="33"/>
          </w:tcPr>
          <w:p w14:paraId="2A073AF7" w14:textId="20C01631" w:rsidR="009673D8" w:rsidRPr="00E921DB" w:rsidRDefault="009673D8" w:rsidP="00F8106F">
            <w:pPr>
              <w:pStyle w:val="Listenabsatz"/>
              <w:ind w:left="0"/>
              <w:rPr>
                <w:rFonts w:ascii="Century Gothic" w:hAnsi="Century Gothic"/>
                <w:sz w:val="15"/>
                <w:szCs w:val="15"/>
              </w:rPr>
            </w:pPr>
            <w:r>
              <w:rPr>
                <w:rFonts w:ascii="Century Gothic" w:hAnsi="Century Gothic"/>
                <w:sz w:val="15"/>
                <w:szCs w:val="15"/>
              </w:rPr>
              <w:t>HV OV KErzers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726DEB4C" w14:textId="5F484E05" w:rsidR="009673D8" w:rsidRPr="00E921DB" w:rsidRDefault="009673D8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19.30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DE8AD14" w14:textId="3255DAB5" w:rsidR="009673D8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Chutzehütte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6244DCD0" w14:textId="77777777" w:rsidR="009673D8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DE9D9" w:themeFill="accent6" w:themeFillTint="33"/>
          </w:tcPr>
          <w:p w14:paraId="06D7FDD8" w14:textId="77777777" w:rsidR="009673D8" w:rsidRPr="00931251" w:rsidRDefault="009673D8" w:rsidP="00931251">
            <w:pPr>
              <w:pStyle w:val="Listenabsatz"/>
              <w:ind w:left="0"/>
              <w:rPr>
                <w:rFonts w:ascii="Century Gothic" w:hAnsi="Century Gothic"/>
                <w:sz w:val="15"/>
                <w:szCs w:val="15"/>
              </w:rPr>
            </w:pPr>
          </w:p>
        </w:tc>
      </w:tr>
      <w:tr w:rsidR="00F8106F" w:rsidRPr="00437EB9" w14:paraId="63A41079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771D79A8" w14:textId="77777777" w:rsidR="00F8106F" w:rsidRPr="00B3032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40D12980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331FCED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FC0D961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602A71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3849007A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3CFECAF3" w14:textId="77777777" w:rsidTr="0047535D">
        <w:trPr>
          <w:jc w:val="center"/>
        </w:trPr>
        <w:tc>
          <w:tcPr>
            <w:tcW w:w="1977" w:type="dxa"/>
            <w:shd w:val="clear" w:color="auto" w:fill="FDE9D9" w:themeFill="accent6" w:themeFillTint="33"/>
          </w:tcPr>
          <w:p w14:paraId="555DD0C8" w14:textId="0537BE08" w:rsidR="00F8106F" w:rsidRPr="00B3032D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DD17B7">
              <w:rPr>
                <w:rFonts w:ascii="Century Gothic" w:hAnsi="Century Gothic" w:cs="Arial"/>
                <w:sz w:val="15"/>
                <w:szCs w:val="15"/>
              </w:rPr>
              <w:t>S</w:t>
            </w:r>
            <w:r w:rsidR="00DC4A0C" w:rsidRPr="00DD17B7">
              <w:rPr>
                <w:rFonts w:ascii="Century Gothic" w:hAnsi="Century Gothic" w:cs="Arial"/>
                <w:sz w:val="15"/>
                <w:szCs w:val="15"/>
              </w:rPr>
              <w:t>onn</w:t>
            </w:r>
            <w:r w:rsidRPr="00DD17B7">
              <w:rPr>
                <w:rFonts w:ascii="Century Gothic" w:hAnsi="Century Gothic" w:cs="Arial"/>
                <w:sz w:val="15"/>
                <w:szCs w:val="15"/>
              </w:rPr>
              <w:t xml:space="preserve">tag, 22. </w:t>
            </w:r>
            <w:r w:rsidR="00F8106F" w:rsidRPr="00DD17B7">
              <w:rPr>
                <w:rFonts w:ascii="Century Gothic" w:hAnsi="Century Gothic" w:cs="Arial"/>
                <w:sz w:val="15"/>
                <w:szCs w:val="15"/>
              </w:rPr>
              <w:t xml:space="preserve">März </w:t>
            </w:r>
          </w:p>
        </w:tc>
        <w:tc>
          <w:tcPr>
            <w:tcW w:w="2556" w:type="dxa"/>
            <w:shd w:val="clear" w:color="auto" w:fill="FDE9D9" w:themeFill="accent6" w:themeFillTint="33"/>
          </w:tcPr>
          <w:p w14:paraId="0B1F6E1D" w14:textId="4142F871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Vignelzberg </w:t>
            </w:r>
            <w:r w:rsidR="009673D8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4FCFFFC3" w14:textId="3BB3B08F" w:rsidR="00F8106F" w:rsidRPr="00FE230D" w:rsidRDefault="009673D8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13.00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993C2A3" w14:textId="2EB3EE8E" w:rsidR="00F8106F" w:rsidRPr="00FE230D" w:rsidRDefault="00D5205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Pflegeheim Kerzers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49EEF83" w14:textId="682373FE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Lukas Arn</w:t>
            </w:r>
          </w:p>
        </w:tc>
        <w:tc>
          <w:tcPr>
            <w:tcW w:w="1838" w:type="dxa"/>
            <w:shd w:val="clear" w:color="auto" w:fill="FDE9D9" w:themeFill="accent6" w:themeFillTint="33"/>
          </w:tcPr>
          <w:p w14:paraId="505737A6" w14:textId="527B66F0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Spechte</w:t>
            </w:r>
            <w:r w:rsidR="009E4E47">
              <w:rPr>
                <w:rFonts w:ascii="Century Gothic" w:hAnsi="Century Gothic" w:cs="Arial"/>
                <w:sz w:val="15"/>
                <w:szCs w:val="15"/>
              </w:rPr>
              <w:t>,</w:t>
            </w:r>
            <w:r>
              <w:rPr>
                <w:rFonts w:ascii="Century Gothic" w:hAnsi="Century Gothic" w:cs="Arial"/>
                <w:sz w:val="15"/>
                <w:szCs w:val="15"/>
              </w:rPr>
              <w:t xml:space="preserve"> Zaunammer Wendehals </w:t>
            </w:r>
          </w:p>
        </w:tc>
      </w:tr>
      <w:tr w:rsidR="00F8106F" w:rsidRPr="00437EB9" w14:paraId="64E5245F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4A595544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6028F73B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EA18800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EB1B40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814962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55E8F3FD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726DDA7F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2818EF17" w14:textId="6E7A637C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FE230D">
              <w:rPr>
                <w:rFonts w:ascii="Century Gothic" w:hAnsi="Century Gothic" w:cs="Arial"/>
                <w:sz w:val="15"/>
                <w:szCs w:val="15"/>
              </w:rPr>
              <w:t xml:space="preserve">Karfreitag, </w:t>
            </w:r>
            <w:r>
              <w:rPr>
                <w:rFonts w:ascii="Century Gothic" w:hAnsi="Century Gothic" w:cs="Arial"/>
                <w:sz w:val="15"/>
                <w:szCs w:val="15"/>
              </w:rPr>
              <w:t>3. April</w:t>
            </w:r>
          </w:p>
        </w:tc>
        <w:tc>
          <w:tcPr>
            <w:tcW w:w="2556" w:type="dxa"/>
            <w:shd w:val="clear" w:color="auto" w:fill="E5B8B7" w:themeFill="accent2" w:themeFillTint="66"/>
          </w:tcPr>
          <w:p w14:paraId="5F9905DE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FE230D">
              <w:rPr>
                <w:rFonts w:ascii="Century Gothic" w:hAnsi="Century Gothic" w:cs="Arial"/>
                <w:sz w:val="15"/>
                <w:szCs w:val="15"/>
              </w:rPr>
              <w:t>Fanel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0C82FE8D" w14:textId="51D4CAD4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FE230D">
              <w:rPr>
                <w:rFonts w:ascii="Century Gothic" w:hAnsi="Century Gothic" w:cs="Arial"/>
                <w:sz w:val="15"/>
                <w:szCs w:val="15"/>
              </w:rPr>
              <w:t>8.30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07FE030C" w14:textId="58E0BBB2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FE230D">
              <w:rPr>
                <w:rFonts w:ascii="Century Gothic" w:hAnsi="Century Gothic" w:cs="Arial"/>
                <w:sz w:val="15"/>
                <w:szCs w:val="15"/>
              </w:rPr>
              <w:t>Schulhausplatz Laupen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14:paraId="30A1B1EC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Pius Tröndle </w:t>
            </w:r>
          </w:p>
          <w:p w14:paraId="36C789CC" w14:textId="72FD55BA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Manfred Zimmerman</w:t>
            </w:r>
          </w:p>
        </w:tc>
        <w:tc>
          <w:tcPr>
            <w:tcW w:w="1838" w:type="dxa"/>
            <w:shd w:val="clear" w:color="auto" w:fill="E5B8B7" w:themeFill="accent2" w:themeFillTint="66"/>
          </w:tcPr>
          <w:p w14:paraId="76B3FFEB" w14:textId="495CBA95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FE230D">
              <w:rPr>
                <w:rFonts w:ascii="Century Gothic" w:hAnsi="Century Gothic" w:cs="Arial"/>
                <w:sz w:val="15"/>
                <w:szCs w:val="15"/>
              </w:rPr>
              <w:t xml:space="preserve">Fahrgemeinschaften </w:t>
            </w:r>
          </w:p>
        </w:tc>
      </w:tr>
      <w:tr w:rsidR="00F8106F" w:rsidRPr="00437EB9" w14:paraId="7207661F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7B642B5A" w14:textId="73B6B2EF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4CE00738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981BBFF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115F883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2EB6906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6C28BDD4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46F13395" w14:textId="77777777" w:rsidTr="0047535D">
        <w:trPr>
          <w:jc w:val="center"/>
        </w:trPr>
        <w:tc>
          <w:tcPr>
            <w:tcW w:w="1977" w:type="dxa"/>
            <w:shd w:val="clear" w:color="auto" w:fill="FDE9D9" w:themeFill="accent6" w:themeFillTint="33"/>
          </w:tcPr>
          <w:p w14:paraId="2132DC9C" w14:textId="7149E2D8" w:rsidR="00F8106F" w:rsidRPr="00DD17B7" w:rsidRDefault="004C1780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DD17B7">
              <w:rPr>
                <w:rFonts w:ascii="Century Gothic" w:hAnsi="Century Gothic" w:cs="Arial"/>
                <w:sz w:val="15"/>
                <w:szCs w:val="15"/>
              </w:rPr>
              <w:t xml:space="preserve">Sonntag, </w:t>
            </w:r>
            <w:r w:rsidR="00DC4A0C" w:rsidRPr="00DD17B7">
              <w:rPr>
                <w:rFonts w:ascii="Century Gothic" w:hAnsi="Century Gothic" w:cs="Arial"/>
                <w:sz w:val="15"/>
                <w:szCs w:val="15"/>
              </w:rPr>
              <w:t>26. April</w:t>
            </w:r>
          </w:p>
        </w:tc>
        <w:tc>
          <w:tcPr>
            <w:tcW w:w="2556" w:type="dxa"/>
            <w:shd w:val="clear" w:color="auto" w:fill="FDE9D9" w:themeFill="accent6" w:themeFillTint="33"/>
          </w:tcPr>
          <w:p w14:paraId="75959E49" w14:textId="77777777" w:rsidR="00F8106F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Bremgartenfriedhof Bern und </w:t>
            </w:r>
          </w:p>
          <w:p w14:paraId="374617C0" w14:textId="74720FEE" w:rsidR="009673D8" w:rsidRPr="00FE230D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Belper Aue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1709FABE" w14:textId="56447996" w:rsidR="00F8106F" w:rsidRPr="00FE230D" w:rsidRDefault="009673D8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09.00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4E50444" w14:textId="34B73652" w:rsidR="00F8106F" w:rsidRPr="00FE230D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Pflegeheim Kerzers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0E19C38" w14:textId="6E8AB508" w:rsidR="00F8106F" w:rsidRPr="00FE230D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Lukas Arn</w:t>
            </w:r>
          </w:p>
        </w:tc>
        <w:tc>
          <w:tcPr>
            <w:tcW w:w="1838" w:type="dxa"/>
            <w:shd w:val="clear" w:color="auto" w:fill="FDE9D9" w:themeFill="accent6" w:themeFillTint="33"/>
          </w:tcPr>
          <w:p w14:paraId="3A32B908" w14:textId="40B35718" w:rsidR="00F8106F" w:rsidRPr="00FE230D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Fahrgemeinschaften</w:t>
            </w:r>
          </w:p>
        </w:tc>
      </w:tr>
      <w:tr w:rsidR="00F8106F" w:rsidRPr="00437EB9" w14:paraId="51918CDF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0BE67FC3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24C01E87" w14:textId="7E99128A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95FEDD7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0345846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32B6959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53752ECF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2C6D8F5E" w14:textId="77777777" w:rsidTr="0047535D">
        <w:trPr>
          <w:jc w:val="center"/>
        </w:trPr>
        <w:tc>
          <w:tcPr>
            <w:tcW w:w="1977" w:type="dxa"/>
            <w:shd w:val="clear" w:color="auto" w:fill="FDE9D9" w:themeFill="accent6" w:themeFillTint="33"/>
          </w:tcPr>
          <w:p w14:paraId="20E5BA0F" w14:textId="3B211114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DE9D9" w:themeFill="accent6" w:themeFillTint="33"/>
            <w:vAlign w:val="center"/>
          </w:tcPr>
          <w:p w14:paraId="281FA299" w14:textId="526E6AAF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14:paraId="60AD968E" w14:textId="0DA17514" w:rsidR="00F8106F" w:rsidRPr="00AD7E17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7E75B0A8" w14:textId="32875A56" w:rsidR="00F8106F" w:rsidRPr="00AD7E17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04070C87" w14:textId="4BC07CFA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DE9D9" w:themeFill="accent6" w:themeFillTint="33"/>
            <w:vAlign w:val="center"/>
          </w:tcPr>
          <w:p w14:paraId="1D785550" w14:textId="214AC050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1E1C92CE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738EDBF9" w14:textId="77777777" w:rsidR="00F8106F" w:rsidRPr="00CC6BBE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color w:val="F6F6F6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4A99C68F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8633365" w14:textId="77777777" w:rsidR="00F8106F" w:rsidRPr="00FE230D" w:rsidRDefault="00F8106F" w:rsidP="00F8106F">
            <w:pPr>
              <w:pStyle w:val="Listenabsatz"/>
              <w:ind w:left="0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B75C31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558ADF9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6617120E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677573" w:rsidRPr="00437EB9" w14:paraId="2634CD65" w14:textId="77777777" w:rsidTr="00825477">
        <w:trPr>
          <w:jc w:val="center"/>
        </w:trPr>
        <w:tc>
          <w:tcPr>
            <w:tcW w:w="10907" w:type="dxa"/>
            <w:gridSpan w:val="6"/>
            <w:shd w:val="clear" w:color="auto" w:fill="92CDDC" w:themeFill="accent5" w:themeFillTint="99"/>
          </w:tcPr>
          <w:p w14:paraId="68E7F87D" w14:textId="2486AFA5" w:rsidR="00677573" w:rsidRPr="00FE230D" w:rsidRDefault="00677573" w:rsidP="00677573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CC6BBE">
              <w:rPr>
                <w:rFonts w:ascii="Century Gothic" w:hAnsi="Century Gothic" w:cs="Arial"/>
                <w:sz w:val="15"/>
                <w:szCs w:val="15"/>
              </w:rPr>
              <w:t>7. – 10. Mai</w:t>
            </w:r>
            <w:r w:rsidRPr="00CC6BBE">
              <w:rPr>
                <w:rFonts w:ascii="Century Gothic" w:hAnsi="Century Gothic" w:cs="Arial"/>
                <w:color w:val="F6F6F6"/>
                <w:sz w:val="15"/>
                <w:szCs w:val="15"/>
              </w:rPr>
              <w:t xml:space="preserve"> </w:t>
            </w:r>
            <w:r>
              <w:rPr>
                <w:rFonts w:ascii="Century Gothic" w:hAnsi="Century Gothic" w:cs="Arial"/>
                <w:color w:val="F6F6F6"/>
                <w:sz w:val="15"/>
                <w:szCs w:val="15"/>
              </w:rPr>
              <w:t xml:space="preserve">                           </w:t>
            </w:r>
            <w:r w:rsidRPr="00FE230D">
              <w:rPr>
                <w:rFonts w:ascii="Century Gothic" w:hAnsi="Century Gothic" w:cs="Arial"/>
                <w:sz w:val="15"/>
                <w:szCs w:val="15"/>
              </w:rPr>
              <w:t>Stunde der Gartenvögel</w:t>
            </w:r>
          </w:p>
        </w:tc>
      </w:tr>
      <w:tr w:rsidR="00F8106F" w:rsidRPr="00437EB9" w14:paraId="66FDEBAA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52B86A71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07D84739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F3104D7" w14:textId="77777777" w:rsidR="00F8106F" w:rsidRPr="00FE230D" w:rsidRDefault="00F8106F" w:rsidP="00F8106F">
            <w:pPr>
              <w:pStyle w:val="Listenabsatz"/>
              <w:ind w:left="0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693693F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039781E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77C1F5C1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437EB9" w14:paraId="773649BC" w14:textId="77777777" w:rsidTr="0047535D">
        <w:trPr>
          <w:trHeight w:val="30"/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55CD74BF" w14:textId="63ED4907" w:rsidR="00F8106F" w:rsidRPr="00B81276" w:rsidRDefault="00B81276" w:rsidP="00B81276">
            <w:pPr>
              <w:rPr>
                <w:rFonts w:ascii="Century Gothic" w:hAnsi="Century Gothic" w:cs="Arial"/>
                <w:sz w:val="15"/>
                <w:szCs w:val="15"/>
              </w:rPr>
            </w:pPr>
            <w:r w:rsidRPr="00B81276">
              <w:rPr>
                <w:rFonts w:ascii="Century Gothic" w:hAnsi="Century Gothic" w:cs="Arial"/>
                <w:sz w:val="15"/>
                <w:szCs w:val="15"/>
              </w:rPr>
              <w:t xml:space="preserve">Freitag, 1. </w:t>
            </w:r>
            <w:r w:rsidR="008354E2" w:rsidRPr="00B81276">
              <w:rPr>
                <w:rFonts w:ascii="Century Gothic" w:hAnsi="Century Gothic" w:cs="Arial"/>
                <w:sz w:val="15"/>
                <w:szCs w:val="15"/>
              </w:rPr>
              <w:t>Mai</w:t>
            </w:r>
          </w:p>
        </w:tc>
        <w:tc>
          <w:tcPr>
            <w:tcW w:w="2556" w:type="dxa"/>
            <w:shd w:val="clear" w:color="auto" w:fill="E5B8B7" w:themeFill="accent2" w:themeFillTint="66"/>
            <w:vAlign w:val="center"/>
          </w:tcPr>
          <w:p w14:paraId="4604AB9D" w14:textId="64AF0944" w:rsidR="00F8106F" w:rsidRPr="00893796" w:rsidRDefault="008354E2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  <w:lang w:val="fr-CH"/>
              </w:rPr>
            </w:pPr>
            <w:r>
              <w:rPr>
                <w:rFonts w:ascii="Century Gothic" w:hAnsi="Century Gothic" w:cs="Arial"/>
                <w:sz w:val="15"/>
                <w:szCs w:val="15"/>
                <w:lang w:val="fr-CH"/>
              </w:rPr>
              <w:t>Abendexkursion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3C3872EA" w14:textId="217C5203" w:rsidR="00F8106F" w:rsidRPr="00BA0491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5C9D3C6B" w14:textId="5B20EE89" w:rsidR="00F8106F" w:rsidRPr="00BA0491" w:rsidRDefault="0062095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Auried 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14:paraId="1723C4AB" w14:textId="270DB259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E5B8B7" w:themeFill="accent2" w:themeFillTint="66"/>
            <w:vAlign w:val="center"/>
          </w:tcPr>
          <w:p w14:paraId="523C87E5" w14:textId="7F4CA25A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0F538AC4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1EF29B4A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5C3C1CF4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2FA9E4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4953CDD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C4CA421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53416885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0643151A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24FB249D" w14:textId="09A3C334" w:rsidR="00F8106F" w:rsidRDefault="00B81276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Sonntag, </w:t>
            </w:r>
            <w:r w:rsidR="00CB165B">
              <w:rPr>
                <w:rFonts w:ascii="Century Gothic" w:hAnsi="Century Gothic" w:cs="Arial"/>
                <w:sz w:val="15"/>
                <w:szCs w:val="15"/>
              </w:rPr>
              <w:t>31. Mai</w:t>
            </w:r>
          </w:p>
        </w:tc>
        <w:tc>
          <w:tcPr>
            <w:tcW w:w="2556" w:type="dxa"/>
            <w:shd w:val="clear" w:color="auto" w:fill="E5B8B7" w:themeFill="accent2" w:themeFillTint="66"/>
          </w:tcPr>
          <w:p w14:paraId="51B8516F" w14:textId="6261AD01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Chassagne Naturjuwel am Neuenburgersee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2718E438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00F80A78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14:paraId="46B65411" w14:textId="6365F091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Manfred / André ?</w:t>
            </w:r>
          </w:p>
        </w:tc>
        <w:tc>
          <w:tcPr>
            <w:tcW w:w="1838" w:type="dxa"/>
            <w:shd w:val="clear" w:color="auto" w:fill="E5B8B7" w:themeFill="accent2" w:themeFillTint="66"/>
            <w:vAlign w:val="center"/>
          </w:tcPr>
          <w:p w14:paraId="5BC3EC0A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595F47C8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75B3E326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111E0EEF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2FB07A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592275D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FCFBF8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0E5B2320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677573" w:rsidRPr="00DC246D" w14:paraId="2A5734CF" w14:textId="77777777" w:rsidTr="00825477">
        <w:trPr>
          <w:jc w:val="center"/>
        </w:trPr>
        <w:tc>
          <w:tcPr>
            <w:tcW w:w="10907" w:type="dxa"/>
            <w:gridSpan w:val="6"/>
            <w:shd w:val="clear" w:color="auto" w:fill="92CDDC" w:themeFill="accent5" w:themeFillTint="99"/>
            <w:vAlign w:val="center"/>
          </w:tcPr>
          <w:p w14:paraId="7686BEEB" w14:textId="3C8F7E9A" w:rsidR="00677573" w:rsidRPr="00FE230D" w:rsidRDefault="00E039EE" w:rsidP="00677573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20. – 25. </w:t>
            </w:r>
            <w:r w:rsidR="00677573">
              <w:rPr>
                <w:rFonts w:ascii="Century Gothic" w:hAnsi="Century Gothic" w:cs="Arial"/>
                <w:sz w:val="15"/>
                <w:szCs w:val="15"/>
              </w:rPr>
              <w:t xml:space="preserve">Mai                          </w:t>
            </w:r>
            <w:r w:rsidR="00677573" w:rsidRPr="00FE230D">
              <w:rPr>
                <w:rFonts w:ascii="Century Gothic" w:hAnsi="Century Gothic" w:cs="Arial"/>
                <w:sz w:val="15"/>
                <w:szCs w:val="15"/>
              </w:rPr>
              <w:t>Festival der Natur</w:t>
            </w:r>
          </w:p>
        </w:tc>
      </w:tr>
      <w:tr w:rsidR="00F8106F" w:rsidRPr="00DC246D" w14:paraId="2B11AAB7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01FB1E3A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19C35916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3D5571" w14:textId="77777777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A03C697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E64FF7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3796B104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1BDF2432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2C6750C1" w14:textId="709970E0" w:rsidR="00F8106F" w:rsidRDefault="009F2BC7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Samstag, </w:t>
            </w:r>
            <w:r w:rsidR="008354E2">
              <w:rPr>
                <w:rFonts w:ascii="Century Gothic" w:hAnsi="Century Gothic" w:cs="Arial"/>
                <w:sz w:val="15"/>
                <w:szCs w:val="15"/>
              </w:rPr>
              <w:t xml:space="preserve">6. </w:t>
            </w:r>
            <w:r w:rsidR="00F8106F">
              <w:rPr>
                <w:rFonts w:ascii="Century Gothic" w:hAnsi="Century Gothic" w:cs="Arial"/>
                <w:sz w:val="15"/>
                <w:szCs w:val="15"/>
              </w:rPr>
              <w:t>Juni</w:t>
            </w:r>
          </w:p>
        </w:tc>
        <w:tc>
          <w:tcPr>
            <w:tcW w:w="2556" w:type="dxa"/>
            <w:shd w:val="clear" w:color="auto" w:fill="E5B8B7" w:themeFill="accent2" w:themeFillTint="66"/>
          </w:tcPr>
          <w:p w14:paraId="1291C34C" w14:textId="2737DA54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Neophytentag</w:t>
            </w:r>
          </w:p>
        </w:tc>
        <w:tc>
          <w:tcPr>
            <w:tcW w:w="708" w:type="dxa"/>
            <w:shd w:val="clear" w:color="auto" w:fill="E5B8B7" w:themeFill="accent2" w:themeFillTint="66"/>
            <w:vAlign w:val="center"/>
          </w:tcPr>
          <w:p w14:paraId="7CFE0383" w14:textId="1C11D16C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9.00</w:t>
            </w:r>
            <w:r w:rsidR="00C21429">
              <w:rPr>
                <w:rFonts w:ascii="Century Gothic" w:hAnsi="Century Gothic" w:cs="Arial"/>
                <w:sz w:val="15"/>
                <w:szCs w:val="15"/>
              </w:rPr>
              <w:t xml:space="preserve"> -</w:t>
            </w:r>
            <w:r>
              <w:rPr>
                <w:rFonts w:ascii="Century Gothic" w:hAnsi="Century Gothic" w:cs="Arial"/>
                <w:sz w:val="15"/>
                <w:szCs w:val="15"/>
              </w:rPr>
              <w:t>12.00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37D9AEAD" w14:textId="48369AE8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Werkhof, Laupen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350F06E1" w14:textId="70AFF33F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Manfred Zimmermann</w:t>
            </w:r>
          </w:p>
        </w:tc>
        <w:tc>
          <w:tcPr>
            <w:tcW w:w="1838" w:type="dxa"/>
            <w:shd w:val="clear" w:color="auto" w:fill="E5B8B7" w:themeFill="accent2" w:themeFillTint="66"/>
            <w:vAlign w:val="center"/>
          </w:tcPr>
          <w:p w14:paraId="1C87AC06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7F56D856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4E6BCA29" w14:textId="1C774B9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18376FB9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1C5C41B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01069E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67A7D4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709E2DFB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599CD594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41B659A5" w14:textId="079B71F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2. Tages Reise Juni</w:t>
            </w:r>
          </w:p>
        </w:tc>
        <w:tc>
          <w:tcPr>
            <w:tcW w:w="2556" w:type="dxa"/>
            <w:shd w:val="clear" w:color="auto" w:fill="E5B8B7" w:themeFill="accent2" w:themeFillTint="66"/>
            <w:vAlign w:val="center"/>
          </w:tcPr>
          <w:p w14:paraId="0B99F945" w14:textId="216F8289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Goms Geschine</w:t>
            </w:r>
            <w:r w:rsidR="009F2BC7">
              <w:rPr>
                <w:rFonts w:ascii="Century Gothic" w:hAnsi="Century Gothic" w:cs="Arial"/>
                <w:sz w:val="15"/>
                <w:szCs w:val="15"/>
              </w:rPr>
              <w:t>r</w:t>
            </w:r>
            <w:r>
              <w:rPr>
                <w:rFonts w:ascii="Century Gothic" w:hAnsi="Century Gothic" w:cs="Arial"/>
                <w:sz w:val="15"/>
                <w:szCs w:val="15"/>
              </w:rPr>
              <w:t>see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2CFC75E1" w14:textId="429D3574" w:rsidR="00F8106F" w:rsidRPr="00AD7E17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6C42F9D9" w14:textId="6F198F59" w:rsidR="00F8106F" w:rsidRPr="00AD7E17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14:paraId="6077F41D" w14:textId="12F228F2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E5B8B7" w:themeFill="accent2" w:themeFillTint="66"/>
            <w:vAlign w:val="center"/>
          </w:tcPr>
          <w:p w14:paraId="74DCE728" w14:textId="43A89678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78CD861C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3A9D52AC" w14:textId="0B4453A9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4079721E" w14:textId="77777777" w:rsidR="00F8106F" w:rsidRPr="00FE230D" w:rsidRDefault="00F8106F" w:rsidP="00F8106F">
            <w:pPr>
              <w:pStyle w:val="Listenabsatz"/>
              <w:ind w:left="0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E1BB661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83053AB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106BC4F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0A72FFD7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0FC73548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1EC02B6E" w14:textId="41C5582E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E5B8B7" w:themeFill="accent2" w:themeFillTint="66"/>
          </w:tcPr>
          <w:p w14:paraId="4D4ED794" w14:textId="7B501A1C" w:rsidR="00F8106F" w:rsidRPr="00FE230D" w:rsidRDefault="00F8106F" w:rsidP="00F8106F">
            <w:pPr>
              <w:pStyle w:val="Listenabsatz"/>
              <w:ind w:left="0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Abendexkursion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64B12094" w14:textId="76B4356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7A3BC978" w14:textId="47C8A023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14:paraId="62ACFC86" w14:textId="0AAA7148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E5B8B7" w:themeFill="accent2" w:themeFillTint="66"/>
          </w:tcPr>
          <w:p w14:paraId="21608B28" w14:textId="699AE398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64E5FDD1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1879EB27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183F02A0" w14:textId="77777777" w:rsidR="00F8106F" w:rsidRPr="00FE230D" w:rsidRDefault="00F8106F" w:rsidP="00F8106F">
            <w:pPr>
              <w:pStyle w:val="Listenabsatz"/>
              <w:ind w:left="0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454643B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495F66F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1BF9B5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2447787C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34D76C8D" w14:textId="77777777" w:rsidTr="0047535D">
        <w:trPr>
          <w:jc w:val="center"/>
        </w:trPr>
        <w:tc>
          <w:tcPr>
            <w:tcW w:w="1977" w:type="dxa"/>
            <w:shd w:val="clear" w:color="auto" w:fill="92CDDC" w:themeFill="accent5" w:themeFillTint="99"/>
          </w:tcPr>
          <w:p w14:paraId="14A9AC76" w14:textId="7F6B9103" w:rsidR="00F8106F" w:rsidRPr="00DD17B7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DD17B7">
              <w:rPr>
                <w:rFonts w:ascii="Century Gothic" w:hAnsi="Century Gothic" w:cs="Arial"/>
                <w:sz w:val="15"/>
                <w:szCs w:val="15"/>
              </w:rPr>
              <w:t xml:space="preserve">Samstag,  </w:t>
            </w:r>
          </w:p>
        </w:tc>
        <w:tc>
          <w:tcPr>
            <w:tcW w:w="2556" w:type="dxa"/>
            <w:shd w:val="clear" w:color="auto" w:fill="92CDDC" w:themeFill="accent5" w:themeFillTint="99"/>
          </w:tcPr>
          <w:p w14:paraId="4C49DE58" w14:textId="21B17443" w:rsidR="00F8106F" w:rsidRPr="00DD17B7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 w:rsidRPr="00DD17B7">
              <w:rPr>
                <w:rFonts w:ascii="Century Gothic" w:hAnsi="Century Gothic" w:cs="Arial"/>
                <w:sz w:val="15"/>
                <w:szCs w:val="15"/>
              </w:rPr>
              <w:t>Fledermausnacht 2026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14:paraId="48E3A7A4" w14:textId="49A2EB2C" w:rsidR="00F8106F" w:rsidRPr="00CB2051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color w:val="EE0000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60A317F7" w14:textId="3C05E805" w:rsidR="00F8106F" w:rsidRPr="00CB2051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color w:val="EE0000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92CDDC" w:themeFill="accent5" w:themeFillTint="99"/>
          </w:tcPr>
          <w:p w14:paraId="6BDB5351" w14:textId="2FC604BC" w:rsidR="00F8106F" w:rsidRPr="00CB2051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color w:val="EE0000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92CDDC" w:themeFill="accent5" w:themeFillTint="99"/>
          </w:tcPr>
          <w:p w14:paraId="58183C8A" w14:textId="5AB06455" w:rsidR="00F8106F" w:rsidRPr="00CB2051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color w:val="EE0000"/>
                <w:sz w:val="15"/>
                <w:szCs w:val="15"/>
              </w:rPr>
            </w:pPr>
          </w:p>
        </w:tc>
      </w:tr>
      <w:tr w:rsidR="00F8106F" w:rsidRPr="00DC246D" w14:paraId="6EBDC8F0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2C1976B0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67EAF994" w14:textId="77777777" w:rsidR="00F8106F" w:rsidRPr="00FE230D" w:rsidRDefault="00F8106F" w:rsidP="00F8106F">
            <w:pPr>
              <w:pStyle w:val="Listenabsatz"/>
              <w:ind w:left="0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C759315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5987130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3AE8C6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2300BF76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2359BB05" w14:textId="77777777" w:rsidTr="0047535D">
        <w:trPr>
          <w:jc w:val="center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14:paraId="789472D4" w14:textId="62863AEE" w:rsidR="00F8106F" w:rsidRPr="00FE230D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September</w:t>
            </w:r>
          </w:p>
        </w:tc>
        <w:tc>
          <w:tcPr>
            <w:tcW w:w="2556" w:type="dxa"/>
            <w:shd w:val="clear" w:color="auto" w:fill="FDE9D9" w:themeFill="accent6" w:themeFillTint="33"/>
          </w:tcPr>
          <w:p w14:paraId="72061DD5" w14:textId="0383B3DE" w:rsidR="00F8106F" w:rsidRPr="00FE230D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Hirschbrunft im Justistal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6FB36717" w14:textId="1EF9D97C" w:rsidR="00F8106F" w:rsidRPr="002A7AC1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5086E127" w14:textId="53B20A0A" w:rsidR="00F8106F" w:rsidRPr="002A7AC1" w:rsidRDefault="00D5205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Pflegeheim Kerzers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6178827D" w14:textId="3785A025" w:rsidR="00F8106F" w:rsidRPr="00FE230D" w:rsidRDefault="00DC4A0C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Catherine Gartmann</w:t>
            </w:r>
          </w:p>
        </w:tc>
        <w:tc>
          <w:tcPr>
            <w:tcW w:w="1838" w:type="dxa"/>
            <w:shd w:val="clear" w:color="auto" w:fill="FDE9D9" w:themeFill="accent6" w:themeFillTint="33"/>
            <w:vAlign w:val="center"/>
          </w:tcPr>
          <w:p w14:paraId="6732CFC6" w14:textId="3CC7BF66" w:rsidR="00F8106F" w:rsidRPr="00FE230D" w:rsidRDefault="009673D8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 Fahrt mit Kleinbussen</w:t>
            </w:r>
          </w:p>
        </w:tc>
      </w:tr>
      <w:tr w:rsidR="00F8106F" w:rsidRPr="00DC246D" w14:paraId="50819424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6A5051A6" w14:textId="63854F59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26594E7C" w14:textId="77777777" w:rsidR="00F8106F" w:rsidRPr="00FE230D" w:rsidRDefault="00F8106F" w:rsidP="00F8106F">
            <w:pPr>
              <w:pStyle w:val="Listenabsatz"/>
              <w:ind w:left="0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B24A438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7BCC286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F7F61C6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54D6D3A0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02912674" w14:textId="77777777" w:rsidTr="0047535D">
        <w:trPr>
          <w:jc w:val="center"/>
        </w:trPr>
        <w:tc>
          <w:tcPr>
            <w:tcW w:w="1977" w:type="dxa"/>
            <w:shd w:val="clear" w:color="auto" w:fill="FDE9D9" w:themeFill="accent6" w:themeFillTint="33"/>
          </w:tcPr>
          <w:p w14:paraId="14426AB6" w14:textId="052758FA" w:rsidR="00F8106F" w:rsidRPr="00447AA5" w:rsidRDefault="009F2BC7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Freitag</w:t>
            </w:r>
            <w:r w:rsidR="0026280A">
              <w:rPr>
                <w:rFonts w:ascii="Century Gothic" w:hAnsi="Century Gothic" w:cs="Arial"/>
                <w:sz w:val="15"/>
                <w:szCs w:val="15"/>
              </w:rPr>
              <w:t>,</w:t>
            </w:r>
            <w:r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  <w:r w:rsidR="00F8106F" w:rsidRPr="00447AA5">
              <w:rPr>
                <w:rFonts w:ascii="Century Gothic" w:hAnsi="Century Gothic" w:cs="Arial"/>
                <w:sz w:val="15"/>
                <w:szCs w:val="15"/>
              </w:rPr>
              <w:t>4. Sept</w:t>
            </w:r>
            <w:r w:rsidR="002C718E">
              <w:rPr>
                <w:rFonts w:ascii="Century Gothic" w:hAnsi="Century Gothic" w:cs="Arial"/>
                <w:sz w:val="15"/>
                <w:szCs w:val="15"/>
              </w:rPr>
              <w:t>.</w:t>
            </w:r>
            <w:r w:rsidR="00F8106F" w:rsidRPr="00447AA5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</w:p>
        </w:tc>
        <w:tc>
          <w:tcPr>
            <w:tcW w:w="2556" w:type="dxa"/>
            <w:shd w:val="clear" w:color="auto" w:fill="FDE9D9" w:themeFill="accent6" w:themeFillTint="33"/>
          </w:tcPr>
          <w:p w14:paraId="53047E37" w14:textId="5083C2EA" w:rsidR="00F8106F" w:rsidRPr="00FE230D" w:rsidRDefault="00F8106F" w:rsidP="00F8106F">
            <w:pPr>
              <w:pStyle w:val="Listenabsatz"/>
              <w:ind w:left="0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Fledermäuse Abendexkursion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6E6AE35D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15A14965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67895CAA" w14:textId="1E54A625" w:rsidR="00F8106F" w:rsidRPr="00FE230D" w:rsidRDefault="00393EBB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Rob van der Es</w:t>
            </w:r>
          </w:p>
        </w:tc>
        <w:tc>
          <w:tcPr>
            <w:tcW w:w="1838" w:type="dxa"/>
            <w:shd w:val="clear" w:color="auto" w:fill="FDE9D9" w:themeFill="accent6" w:themeFillTint="33"/>
          </w:tcPr>
          <w:p w14:paraId="1BB4CFB5" w14:textId="590ED89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532E9BCB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13812407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14:paraId="5C4FDD4F" w14:textId="77777777" w:rsidR="00F8106F" w:rsidRDefault="00F8106F" w:rsidP="00F8106F">
            <w:pPr>
              <w:pStyle w:val="Listenabsatz"/>
              <w:ind w:left="0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EEA0573" w14:textId="77777777" w:rsidR="00F8106F" w:rsidRPr="00FE230D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2E0003D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7620EB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14:paraId="4CD99B7B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76E5BC09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1A9B9065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Oktober </w:t>
            </w:r>
          </w:p>
          <w:p w14:paraId="0E93C34C" w14:textId="4CB622A5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E5B8B7" w:themeFill="accent2" w:themeFillTint="66"/>
            <w:vAlign w:val="center"/>
          </w:tcPr>
          <w:p w14:paraId="58732618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Eurobirdwatch</w:t>
            </w:r>
          </w:p>
          <w:p w14:paraId="55B7E58B" w14:textId="1EE9A7B7" w:rsidR="00F8106F" w:rsidRPr="00FE230D" w:rsidRDefault="00F8106F" w:rsidP="00470BE8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Subigerberg /</w:t>
            </w:r>
            <w:r w:rsidR="00470BE8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  <w:r>
              <w:rPr>
                <w:rFonts w:ascii="Century Gothic" w:hAnsi="Century Gothic" w:cs="Arial"/>
                <w:sz w:val="15"/>
                <w:szCs w:val="15"/>
              </w:rPr>
              <w:t>Gurnigel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0AEDE269" w14:textId="58A1C41C" w:rsidR="00F8106F" w:rsidRPr="00E912AA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E912AA">
              <w:rPr>
                <w:rFonts w:ascii="Century Gothic" w:hAnsi="Century Gothic" w:cs="Arial"/>
                <w:sz w:val="15"/>
                <w:szCs w:val="15"/>
              </w:rPr>
              <w:t>9.00</w:t>
            </w: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14:paraId="6313929C" w14:textId="05EC164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Schulhausplatz Laupen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14:paraId="00EC5AEB" w14:textId="4FF439A9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NVL</w:t>
            </w:r>
          </w:p>
        </w:tc>
        <w:tc>
          <w:tcPr>
            <w:tcW w:w="1838" w:type="dxa"/>
            <w:shd w:val="clear" w:color="auto" w:fill="E5B8B7" w:themeFill="accent2" w:themeFillTint="66"/>
            <w:vAlign w:val="center"/>
          </w:tcPr>
          <w:p w14:paraId="0668A099" w14:textId="407B2AEE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2617C13C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</w:tcPr>
          <w:p w14:paraId="1DE36941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3849A6E0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C93A50E" w14:textId="77777777" w:rsidR="00F8106F" w:rsidRPr="00E912AA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7300771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9A4F8C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72EA6B00" w14:textId="77777777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5B729C9B" w14:textId="77777777" w:rsidTr="0047535D">
        <w:trPr>
          <w:jc w:val="center"/>
        </w:trPr>
        <w:tc>
          <w:tcPr>
            <w:tcW w:w="1977" w:type="dxa"/>
            <w:shd w:val="clear" w:color="auto" w:fill="C2D69B" w:themeFill="accent3" w:themeFillTint="99"/>
          </w:tcPr>
          <w:p w14:paraId="059EC654" w14:textId="53A12F33" w:rsidR="00F8106F" w:rsidRDefault="0026280A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bookmarkStart w:id="0" w:name="_Hlk197495754"/>
            <w:r>
              <w:rPr>
                <w:rFonts w:ascii="Century Gothic" w:hAnsi="Century Gothic" w:cs="Arial"/>
                <w:sz w:val="15"/>
                <w:szCs w:val="15"/>
              </w:rPr>
              <w:t xml:space="preserve">Samstag, </w:t>
            </w:r>
            <w:r w:rsidR="00F8106F">
              <w:rPr>
                <w:rFonts w:ascii="Century Gothic" w:hAnsi="Century Gothic" w:cs="Arial"/>
                <w:sz w:val="15"/>
                <w:szCs w:val="15"/>
              </w:rPr>
              <w:t>17. Oktober</w:t>
            </w:r>
          </w:p>
        </w:tc>
        <w:tc>
          <w:tcPr>
            <w:tcW w:w="2556" w:type="dxa"/>
            <w:shd w:val="clear" w:color="auto" w:fill="C2D69B" w:themeFill="accent3" w:themeFillTint="99"/>
            <w:vAlign w:val="center"/>
          </w:tcPr>
          <w:p w14:paraId="372B27BC" w14:textId="3A32F6BD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Pflegeeinsatz Auried 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14:paraId="0DA01903" w14:textId="60E26A8D" w:rsidR="00F8106F" w:rsidRPr="00E912AA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13.00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51EC4707" w14:textId="2FA57EB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Info Haus Auried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706DC78F" w14:textId="42F04573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Emanuel Egger </w:t>
            </w:r>
          </w:p>
        </w:tc>
        <w:tc>
          <w:tcPr>
            <w:tcW w:w="1838" w:type="dxa"/>
            <w:shd w:val="clear" w:color="auto" w:fill="C2D69B" w:themeFill="accent3" w:themeFillTint="99"/>
            <w:vAlign w:val="center"/>
          </w:tcPr>
          <w:p w14:paraId="3E8DA7FE" w14:textId="5FDBD452" w:rsidR="00F8106F" w:rsidRPr="00FE230D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Anschließend Zvieri</w:t>
            </w:r>
          </w:p>
        </w:tc>
      </w:tr>
      <w:tr w:rsidR="00F8106F" w:rsidRPr="00DC246D" w14:paraId="7981BF54" w14:textId="77777777" w:rsidTr="0047535D">
        <w:trPr>
          <w:jc w:val="center"/>
        </w:trPr>
        <w:tc>
          <w:tcPr>
            <w:tcW w:w="1977" w:type="dxa"/>
          </w:tcPr>
          <w:p w14:paraId="260D6FB7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vAlign w:val="center"/>
          </w:tcPr>
          <w:p w14:paraId="6C837EF1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</w:tcPr>
          <w:p w14:paraId="0BA9DDFD" w14:textId="77777777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vAlign w:val="center"/>
          </w:tcPr>
          <w:p w14:paraId="0EB5DEE5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 w14:paraId="7234C291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vAlign w:val="center"/>
          </w:tcPr>
          <w:p w14:paraId="6D192A89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bookmarkEnd w:id="0"/>
      <w:tr w:rsidR="00F8106F" w:rsidRPr="00DC246D" w14:paraId="70742E7B" w14:textId="77777777" w:rsidTr="0047535D">
        <w:trPr>
          <w:jc w:val="center"/>
        </w:trPr>
        <w:tc>
          <w:tcPr>
            <w:tcW w:w="1977" w:type="dxa"/>
            <w:shd w:val="clear" w:color="auto" w:fill="C2D69B" w:themeFill="accent3" w:themeFillTint="99"/>
          </w:tcPr>
          <w:p w14:paraId="38E23210" w14:textId="50D06ECD" w:rsidR="00F8106F" w:rsidRDefault="0026280A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Samstag, </w:t>
            </w:r>
            <w:r w:rsidR="00027659">
              <w:rPr>
                <w:rFonts w:ascii="Century Gothic" w:hAnsi="Century Gothic" w:cs="Arial"/>
                <w:sz w:val="15"/>
                <w:szCs w:val="15"/>
              </w:rPr>
              <w:t xml:space="preserve">14. November </w:t>
            </w:r>
          </w:p>
        </w:tc>
        <w:tc>
          <w:tcPr>
            <w:tcW w:w="2556" w:type="dxa"/>
            <w:shd w:val="clear" w:color="auto" w:fill="C2D69B" w:themeFill="accent3" w:themeFillTint="99"/>
            <w:vAlign w:val="center"/>
          </w:tcPr>
          <w:p w14:paraId="58A76827" w14:textId="00042707" w:rsidR="00F8106F" w:rsidRDefault="00027659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Pflegeeinsatz Auried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14:paraId="29537FEE" w14:textId="11EEDE72" w:rsidR="00F8106F" w:rsidRDefault="00027659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13.00</w:t>
            </w:r>
          </w:p>
        </w:tc>
        <w:tc>
          <w:tcPr>
            <w:tcW w:w="1985" w:type="dxa"/>
            <w:shd w:val="clear" w:color="auto" w:fill="C2D69B" w:themeFill="accent3" w:themeFillTint="99"/>
            <w:vAlign w:val="center"/>
          </w:tcPr>
          <w:p w14:paraId="035F8630" w14:textId="1FE98729" w:rsidR="00F8106F" w:rsidRDefault="005E5C49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Info Haus Auried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02AB7FD0" w14:textId="584425A9" w:rsidR="00F8106F" w:rsidRDefault="005E5C49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Emanuel Egger </w:t>
            </w:r>
          </w:p>
        </w:tc>
        <w:tc>
          <w:tcPr>
            <w:tcW w:w="1838" w:type="dxa"/>
            <w:shd w:val="clear" w:color="auto" w:fill="C2D69B" w:themeFill="accent3" w:themeFillTint="99"/>
            <w:vAlign w:val="center"/>
          </w:tcPr>
          <w:p w14:paraId="0852EDA9" w14:textId="751B6A6E" w:rsidR="00F8106F" w:rsidRDefault="005E5C49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Anschließend Zvieri</w:t>
            </w:r>
          </w:p>
        </w:tc>
      </w:tr>
      <w:tr w:rsidR="00F8106F" w:rsidRPr="00DC246D" w14:paraId="0DC1B18E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06FDB298" w14:textId="7B61F731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4DB91D93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B07E9F" w14:textId="77777777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AF67B04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DA3FD0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3BCEF60A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3B1A1E23" w14:textId="77777777" w:rsidTr="0047535D">
        <w:trPr>
          <w:jc w:val="center"/>
        </w:trPr>
        <w:tc>
          <w:tcPr>
            <w:tcW w:w="1977" w:type="dxa"/>
            <w:shd w:val="clear" w:color="auto" w:fill="FDE9D9" w:themeFill="accent6" w:themeFillTint="33"/>
          </w:tcPr>
          <w:p w14:paraId="3609F3D2" w14:textId="2035467E" w:rsidR="00F8106F" w:rsidRPr="00EA0A42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Anfangs Dezember </w:t>
            </w:r>
          </w:p>
        </w:tc>
        <w:tc>
          <w:tcPr>
            <w:tcW w:w="2556" w:type="dxa"/>
            <w:shd w:val="clear" w:color="auto" w:fill="FDE9D9" w:themeFill="accent6" w:themeFillTint="33"/>
            <w:vAlign w:val="center"/>
          </w:tcPr>
          <w:p w14:paraId="36DB831A" w14:textId="0E28DF2D" w:rsidR="00F8106F" w:rsidRPr="00DC4A0C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DD17B7">
              <w:rPr>
                <w:rFonts w:ascii="Century Gothic" w:hAnsi="Century Gothic" w:cs="Arial"/>
                <w:sz w:val="15"/>
                <w:szCs w:val="15"/>
              </w:rPr>
              <w:t>interex</w:t>
            </w:r>
            <w:r w:rsidR="00DD17B7" w:rsidRPr="00DD17B7">
              <w:rPr>
                <w:rFonts w:ascii="Century Gothic" w:hAnsi="Century Gothic" w:cs="Arial"/>
                <w:sz w:val="15"/>
                <w:szCs w:val="15"/>
              </w:rPr>
              <w:t>W</w:t>
            </w:r>
            <w:r w:rsidRPr="00DD17B7">
              <w:rPr>
                <w:rFonts w:ascii="Century Gothic" w:hAnsi="Century Gothic" w:cs="Arial"/>
                <w:sz w:val="15"/>
                <w:szCs w:val="15"/>
              </w:rPr>
              <w:t xml:space="preserve">kursion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1E413EAF" w14:textId="045AC479" w:rsidR="00F8106F" w:rsidRPr="00EA0A42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480E88EE" w14:textId="392610AE" w:rsidR="00F8106F" w:rsidRPr="002A7AC1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70A7E5A1" w14:textId="0C83D8EF" w:rsidR="00F8106F" w:rsidRPr="00EA0A42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DE9D9" w:themeFill="accent6" w:themeFillTint="33"/>
            <w:vAlign w:val="center"/>
          </w:tcPr>
          <w:p w14:paraId="74214327" w14:textId="4EBB8FAE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20419003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733B2DC7" w14:textId="77777777" w:rsidR="00F8106F" w:rsidRPr="00EA0A42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4058129F" w14:textId="77777777" w:rsidR="00F8106F" w:rsidRPr="00EA0A42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CF23D3" w14:textId="77777777" w:rsidR="00F8106F" w:rsidRPr="00EA0A42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9E02C2" w14:textId="77777777" w:rsidR="00F8106F" w:rsidRPr="00EA0A42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DCB3A6" w14:textId="77777777" w:rsidR="00F8106F" w:rsidRPr="00EA0A42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23E4EC14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2711E1B7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  <w:vAlign w:val="center"/>
          </w:tcPr>
          <w:p w14:paraId="1AF138BE" w14:textId="57717E61" w:rsidR="00F8106F" w:rsidRPr="00EA0A42" w:rsidRDefault="0026280A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lastRenderedPageBreak/>
              <w:t xml:space="preserve">Donnerstag, </w:t>
            </w:r>
            <w:r w:rsidR="005B13B5">
              <w:rPr>
                <w:rFonts w:ascii="Century Gothic" w:hAnsi="Century Gothic" w:cs="Arial"/>
                <w:sz w:val="15"/>
                <w:szCs w:val="15"/>
              </w:rPr>
              <w:t xml:space="preserve">19. </w:t>
            </w:r>
            <w:r w:rsidR="008121CC">
              <w:rPr>
                <w:rFonts w:ascii="Century Gothic" w:hAnsi="Century Gothic" w:cs="Arial"/>
                <w:sz w:val="15"/>
                <w:szCs w:val="15"/>
              </w:rPr>
              <w:t>Nov.</w:t>
            </w:r>
            <w:r w:rsidR="00F8106F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</w:p>
        </w:tc>
        <w:tc>
          <w:tcPr>
            <w:tcW w:w="2556" w:type="dxa"/>
            <w:shd w:val="clear" w:color="auto" w:fill="E5B8B7" w:themeFill="accent2" w:themeFillTint="66"/>
            <w:vAlign w:val="center"/>
          </w:tcPr>
          <w:p w14:paraId="331A985B" w14:textId="7DB9A330" w:rsidR="00F8106F" w:rsidRPr="00EA0A42" w:rsidRDefault="005B13B5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Foto Filmabend </w:t>
            </w:r>
          </w:p>
        </w:tc>
        <w:tc>
          <w:tcPr>
            <w:tcW w:w="708" w:type="dxa"/>
            <w:shd w:val="clear" w:color="auto" w:fill="E5B8B7" w:themeFill="accent2" w:themeFillTint="66"/>
            <w:vAlign w:val="center"/>
          </w:tcPr>
          <w:p w14:paraId="1E53B1E7" w14:textId="77777777" w:rsidR="00F8106F" w:rsidRPr="00EA0A42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14:paraId="0BDCB267" w14:textId="0F21FEE8" w:rsidR="00F8106F" w:rsidRPr="00EA0A42" w:rsidRDefault="005B13B5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Aula </w:t>
            </w:r>
            <w:r w:rsidR="004F62C7">
              <w:rPr>
                <w:rFonts w:ascii="Century Gothic" w:hAnsi="Century Gothic" w:cs="Arial"/>
                <w:sz w:val="15"/>
                <w:szCs w:val="15"/>
              </w:rPr>
              <w:t>Schulhaus Laupen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14:paraId="2CB4D7D6" w14:textId="7F41118F" w:rsidR="00F8106F" w:rsidRPr="00EA0A42" w:rsidRDefault="004F62C7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Alle </w:t>
            </w:r>
          </w:p>
        </w:tc>
        <w:tc>
          <w:tcPr>
            <w:tcW w:w="1838" w:type="dxa"/>
            <w:shd w:val="clear" w:color="auto" w:fill="E5B8B7" w:themeFill="accent2" w:themeFillTint="66"/>
            <w:vAlign w:val="center"/>
          </w:tcPr>
          <w:p w14:paraId="30C8EBFC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56E11718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30120319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3E0DA907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1A4E4E" w14:textId="77777777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3ADB3A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F9388F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7CFB7C6B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13FA214E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</w:tcPr>
          <w:p w14:paraId="3ECBF6F5" w14:textId="32D805E1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Freitag, 4. Dez</w:t>
            </w:r>
            <w:r w:rsidR="008121CC">
              <w:rPr>
                <w:rFonts w:ascii="Century Gothic" w:hAnsi="Century Gothic" w:cs="Arial"/>
                <w:sz w:val="15"/>
                <w:szCs w:val="15"/>
              </w:rPr>
              <w:t>.</w:t>
            </w:r>
          </w:p>
        </w:tc>
        <w:tc>
          <w:tcPr>
            <w:tcW w:w="2556" w:type="dxa"/>
            <w:shd w:val="clear" w:color="auto" w:fill="E5B8B7" w:themeFill="accent2" w:themeFillTint="66"/>
          </w:tcPr>
          <w:p w14:paraId="31CDF4FD" w14:textId="17442D68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Chlousehöck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453C5B89" w14:textId="2A499B97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17.00</w:t>
            </w: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14:paraId="37907781" w14:textId="2E671C3A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Burgerhütte Laupen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3C455672" w14:textId="149077CE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Alle</w:t>
            </w:r>
          </w:p>
        </w:tc>
        <w:tc>
          <w:tcPr>
            <w:tcW w:w="1838" w:type="dxa"/>
            <w:shd w:val="clear" w:color="auto" w:fill="E5B8B7" w:themeFill="accent2" w:themeFillTint="66"/>
            <w:vAlign w:val="center"/>
          </w:tcPr>
          <w:p w14:paraId="4B12314D" w14:textId="22DC167A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45CE4959" w14:textId="77777777" w:rsidTr="0047535D">
        <w:trPr>
          <w:jc w:val="center"/>
        </w:trPr>
        <w:tc>
          <w:tcPr>
            <w:tcW w:w="1977" w:type="dxa"/>
            <w:shd w:val="clear" w:color="auto" w:fill="FFFFFF" w:themeFill="background1"/>
            <w:vAlign w:val="center"/>
          </w:tcPr>
          <w:p w14:paraId="3A91579A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74DA705B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1542D9" w14:textId="77777777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B27F55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CBCD80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58977773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F8106F" w:rsidRPr="00DC246D" w14:paraId="741892F9" w14:textId="77777777" w:rsidTr="0047535D">
        <w:trPr>
          <w:jc w:val="center"/>
        </w:trPr>
        <w:tc>
          <w:tcPr>
            <w:tcW w:w="1977" w:type="dxa"/>
            <w:shd w:val="clear" w:color="auto" w:fill="E5B8B7" w:themeFill="accent2" w:themeFillTint="66"/>
            <w:vAlign w:val="center"/>
          </w:tcPr>
          <w:p w14:paraId="151A13F7" w14:textId="45C14DFF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Stephanstag, 26. Dez </w:t>
            </w:r>
          </w:p>
        </w:tc>
        <w:tc>
          <w:tcPr>
            <w:tcW w:w="2556" w:type="dxa"/>
            <w:shd w:val="clear" w:color="auto" w:fill="E5B8B7" w:themeFill="accent2" w:themeFillTint="66"/>
          </w:tcPr>
          <w:p w14:paraId="247CA0C2" w14:textId="6C8F53F0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Altjahresbummel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14:paraId="5C2FF007" w14:textId="0534E0D3" w:rsidR="00F8106F" w:rsidRDefault="00F8106F" w:rsidP="00F8106F">
            <w:pPr>
              <w:pStyle w:val="Listenabsatz"/>
              <w:ind w:left="0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9.00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14:paraId="361831EB" w14:textId="59D8BDBF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>Schulhaus Laupen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14:paraId="593FDFC8" w14:textId="234E9A4A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  <w:r>
              <w:rPr>
                <w:rFonts w:ascii="Century Gothic" w:hAnsi="Century Gothic" w:cs="Arial"/>
                <w:sz w:val="15"/>
                <w:szCs w:val="15"/>
              </w:rPr>
              <w:t xml:space="preserve">Ernst Jud </w:t>
            </w:r>
          </w:p>
        </w:tc>
        <w:tc>
          <w:tcPr>
            <w:tcW w:w="1838" w:type="dxa"/>
            <w:shd w:val="clear" w:color="auto" w:fill="E5B8B7" w:themeFill="accent2" w:themeFillTint="66"/>
            <w:vAlign w:val="center"/>
          </w:tcPr>
          <w:p w14:paraId="0278EC94" w14:textId="77777777" w:rsidR="00F8106F" w:rsidRDefault="00F8106F" w:rsidP="00F8106F">
            <w:pPr>
              <w:pStyle w:val="Listenabsatz"/>
              <w:ind w:left="0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</w:tbl>
    <w:p w14:paraId="7D1824EB" w14:textId="77777777" w:rsidR="008121CC" w:rsidRDefault="00572729" w:rsidP="00F4333C">
      <w:pPr>
        <w:tabs>
          <w:tab w:val="left" w:pos="683"/>
        </w:tabs>
        <w:ind w:left="-851"/>
      </w:pPr>
      <w:r>
        <w:tab/>
      </w:r>
    </w:p>
    <w:p w14:paraId="347D5F64" w14:textId="380A457A" w:rsidR="00843951" w:rsidRDefault="00843951" w:rsidP="008121CC">
      <w:pPr>
        <w:tabs>
          <w:tab w:val="left" w:pos="683"/>
        </w:tabs>
        <w:ind w:left="-284" w:firstLine="710"/>
        <w:rPr>
          <w:rFonts w:ascii="Century Gothic" w:hAnsi="Century Gothic"/>
          <w:sz w:val="16"/>
          <w:szCs w:val="16"/>
          <w:u w:val="single"/>
        </w:rPr>
      </w:pPr>
      <w:r w:rsidRPr="00175847">
        <w:rPr>
          <w:rFonts w:ascii="Century Gothic" w:hAnsi="Century Gothic"/>
          <w:sz w:val="16"/>
          <w:szCs w:val="16"/>
          <w:u w:val="single"/>
        </w:rPr>
        <w:t xml:space="preserve">Legende: </w:t>
      </w:r>
    </w:p>
    <w:p w14:paraId="7CEB8DC4" w14:textId="21A5AFC7" w:rsidR="00572729" w:rsidRPr="00572729" w:rsidRDefault="00175847" w:rsidP="00572729">
      <w:pPr>
        <w:tabs>
          <w:tab w:val="left" w:pos="915"/>
          <w:tab w:val="left" w:pos="3402"/>
        </w:tabs>
        <w:rPr>
          <w:rFonts w:ascii="Century Gothic" w:hAnsi="Century Gothic"/>
          <w:sz w:val="8"/>
          <w:szCs w:val="16"/>
        </w:rPr>
      </w:pPr>
      <w:r w:rsidRPr="00175847">
        <w:rPr>
          <w:rFonts w:ascii="Century Gothic" w:hAnsi="Century Gothic"/>
          <w:noProof/>
          <w:sz w:val="16"/>
          <w:szCs w:val="16"/>
          <w:u w:val="single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FD2C3" wp14:editId="21FFBDC3">
                <wp:simplePos x="0" y="0"/>
                <wp:positionH relativeFrom="column">
                  <wp:posOffset>278130</wp:posOffset>
                </wp:positionH>
                <wp:positionV relativeFrom="paragraph">
                  <wp:posOffset>22225</wp:posOffset>
                </wp:positionV>
                <wp:extent cx="204470" cy="147320"/>
                <wp:effectExtent l="0" t="0" r="24130" b="2413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147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58CD7" w14:textId="77777777" w:rsidR="00843951" w:rsidRDefault="00843951" w:rsidP="00AE49D1">
                            <w:pPr>
                              <w:shd w:val="clear" w:color="auto" w:fill="E5B8B7" w:themeFill="accent2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FD2C3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21.9pt;margin-top:1.75pt;width:16.1pt;height:1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FhmwIAAMsFAAAOAAAAZHJzL2Uyb0RvYy54bWysVN1P2zAQf5+0/8Hy+0haAmxVU9SBmCYx&#10;QIOJZ9ex2wjb59luk/LX7+wkbWHbA9Py4Jzvzvfxu4/peasV2QjnazAlHR3llAjDoarNsqQ/Hq4+&#10;fKTEB2YqpsCIkm6Fp+ez9++mjZ2IMaxAVcIRNGL8pLElXYVgJ1nm+Upo5o/ACoNCCU6zgFe3zCrH&#10;GrSuVTbO89OsAVdZB1x4j9zLTkhnyb6UgodbKb0IRJUUYwvpdOlcxDObTdlk6Zhd1bwPg/1DFJrV&#10;Bp3uTF2ywMja1b+Z0jV34EGGIw46AylrLlIOmM0of5XN/YpZkXJBcLzdweT/n1l+s7m3d46E9jO0&#10;WMAISGP9xCMz5tNKp+MfIyUoRwi3O9hEGwhH5jgvijOUcBSNirPjcYI12z+2zocvAjSJREkdViWB&#10;xTbXPqBDVB1Uoi8Pqq6uaqXSJXaCuFCObBjWkHEuTBin52qtv0HV8Yscv66ayMaad+zTgY0uUk9F&#10;S8nhCyfKkKakp8cneTL8QhYj27lfKMafoptobx8m3pSJ0YrUcn1WexwTFbZKRB1lvgtJ6irB+dcU&#10;UyWSXdSOWhIBecvDXn8f1Vsed3kMnsGE3WNdG3AdSi8rUz0NIctOH0E6yDuSoV20fX8toNpi2zno&#10;JtJbflUj0NfMhzvmcASxn3CthFs8pAKsDvQUJStwz3/iR32cDJRS0uBIl9T/XDMnKFFfDc7Mp1FR&#10;xB2QLsXJGfYpcYeSxaHErPUFYMeNcIFZnsioH9RASgf6EbfPPHpFETMcfZc0DORF6BYNbi8u5vOk&#10;hFNvWbg295ZH07E6scEe2kfmbD8fAQfrBobhZ5NXY9LpxpcG5usAsk4zFAHuUO2Bx42R+rTfbnEl&#10;Hd6T1n4Hz34BAAD//wMAUEsDBBQABgAIAAAAIQAUxAt63gAAAAYBAAAPAAAAZHJzL2Rvd25yZXYu&#10;eG1sTM/BTsMwDAbgOxLvEBmJy8RSNmhRqTvBBBMSp41duGWNaSsap2rSrXt7zAmO1m/9/lysJtep&#10;Iw2h9YxwO09AEVfetlwj7D9ebx5AhWjYms4zIZwpwKq8vChMbv2Jt3TcxVpJCYfcIDQx9rnWoWrI&#10;mTD3PbFkX35wJso41NoO5iTlrtOLJEm1My3Lhcb0tG6o+t6NDmG9nb3r53HW1tkmnTb7z/ZlfDsj&#10;Xl9NT4+gIk3xbxl++UKHUkwHP7INqkO4W4o8IizvQUmcpfLZAWGRZqDLQv/nlz8AAAD//wMAUEsB&#10;Ai0AFAAGAAgAAAAhALaDOJL+AAAA4QEAABMAAAAAAAAAAAAAAAAAAAAAAFtDb250ZW50X1R5cGVz&#10;XS54bWxQSwECLQAUAAYACAAAACEAOP0h/9YAAACUAQAACwAAAAAAAAAAAAAAAAAvAQAAX3JlbHMv&#10;LnJlbHNQSwECLQAUAAYACAAAACEAKRsBYZsCAADLBQAADgAAAAAAAAAAAAAAAAAuAgAAZHJzL2Uy&#10;b0RvYy54bWxQSwECLQAUAAYACAAAACEAFMQLet4AAAAGAQAADwAAAAAAAAAAAAAAAAD1BAAAZHJz&#10;L2Rvd25yZXYueG1sUEsFBgAAAAAEAAQA8wAAAAAGAAAAAA==&#10;" fillcolor="#e5b8b7 [1301]" strokeweight=".5pt">
                <v:textbox>
                  <w:txbxContent>
                    <w:p w14:paraId="57858CD7" w14:textId="77777777" w:rsidR="00843951" w:rsidRDefault="00843951" w:rsidP="00AE49D1">
                      <w:pPr>
                        <w:shd w:val="clear" w:color="auto" w:fill="E5B8B7" w:themeFill="accent2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572729" w:rsidRPr="00572729">
        <w:rPr>
          <w:rFonts w:ascii="Century Gothic" w:hAnsi="Century Gothic"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FA22B" wp14:editId="41B8BBAB">
                <wp:simplePos x="0" y="0"/>
                <wp:positionH relativeFrom="column">
                  <wp:posOffset>3121025</wp:posOffset>
                </wp:positionH>
                <wp:positionV relativeFrom="paragraph">
                  <wp:posOffset>24130</wp:posOffset>
                </wp:positionV>
                <wp:extent cx="204470" cy="147320"/>
                <wp:effectExtent l="0" t="0" r="24130" b="2413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147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B992D7" w14:textId="77777777" w:rsidR="00843951" w:rsidRDefault="00843951" w:rsidP="00AE49D1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FA22B" id="Textfeld 11" o:spid="_x0000_s1027" type="#_x0000_t202" style="position:absolute;margin-left:245.75pt;margin-top:1.9pt;width:16.1pt;height:1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vytXQIAAM8EAAAOAAAAZHJzL2Uyb0RvYy54bWysVEuP2jAQvlfqf7B8LwmQZduIsKKsqCrR&#10;3ZXYas/GsUlUx+PahoT++o4dXrvtqSoH43l4Ht98k+ld1yiyF9bVoAs6HKSUCM2hrPW2oN+flx8+&#10;UuI80yVToEVBD8LRu9n7d9PW5GIEFahSWIJBtMtbU9DKe5MnieOVaJgbgBEajRJswzyKdpuUlrUY&#10;vVHJKE0nSQu2NBa4cA61972RzmJ8KQX3j1I64YkqKNbm42njuQlnMpuyfGuZqWp+LIP9QxUNqzUm&#10;PYe6Z56Rna3/CNXU3IID6QccmgSkrLmIPWA3w/RNN+uKGRF7QXCcOcPk/l9Y/rBfmydLfPcZOhxg&#10;AKQ1LneoDP100jbhHyslaEcID2fYROcJR+UozbJbtHA0DbPb8SjCmlweG+v8FwENCZeCWpxKBIvt&#10;V85jQnQ9uYRcDlRdLmulohCYIBbKkj3DGTLOhfbj+Fztmm9Q9vosxV8/TVTjzHv15KTGFJFTIVJM&#10;+CqJ0qQt6GR8k8bAr2yhsnP6jWL8R0gT4l3KREnpUK2IlDt2dcEx3Hy36UhdXmG8gfKA0FvoWekM&#10;X9aYbMWcf2IWaYiY4mr5RzykAqwQjjdKKrC//qYP/sgOtFLSIq0L6n7umBWUqK8aefNpmGVhD6KQ&#10;3dzirIi9tmyuLXrXLABRH+ISGx6vwd+r01VaaF5wA+chK5qY5pi7oP50Xfh+2XCDuZjPoxMy3zC/&#10;0mvDQ+iAWwD5uXth1hw54pFcD3BaAJa/oUrvG15qmO88yDryKODco4oTCgJuTZzVccPDWl7L0evy&#10;HZr9BgAA//8DAFBLAwQUAAYACAAAACEAPERsltwAAAAIAQAADwAAAGRycy9kb3ducmV2LnhtbEyP&#10;wU7DMBBE70j8g7VI3KiTlNIS4lQUqUeQWvIBTrwkAXsdYqcNf89yosfRjGbeFNvZWXHCMfSeFKSL&#10;BARS401PrYLqfX+3ARGiJqOtJ1TwgwG25fVVoXPjz3TA0zG2gkso5FpBF+OQSxmaDp0OCz8gsffh&#10;R6cjy7GVZtRnLndWZknyIJ3uiRc6PeBLh83XcXK8W8l0v/neHeq52tnptbef45tV6vZmfn4CEXGO&#10;/2H4w2d0KJmp9hOZIKyC+8d0xVEFS37A/ipbrkHUCrJ1ArIs5OWB8hcAAP//AwBQSwECLQAUAAYA&#10;CAAAACEAtoM4kv4AAADhAQAAEwAAAAAAAAAAAAAAAAAAAAAAW0NvbnRlbnRfVHlwZXNdLnhtbFBL&#10;AQItABQABgAIAAAAIQA4/SH/1gAAAJQBAAALAAAAAAAAAAAAAAAAAC8BAABfcmVscy8ucmVsc1BL&#10;AQItABQABgAIAAAAIQB/vvytXQIAAM8EAAAOAAAAAAAAAAAAAAAAAC4CAABkcnMvZTJvRG9jLnht&#10;bFBLAQItABQABgAIAAAAIQA8RGyW3AAAAAgBAAAPAAAAAAAAAAAAAAAAALcEAABkcnMvZG93bnJl&#10;di54bWxQSwUGAAAAAAQABADzAAAAwAUAAAAA&#10;" fillcolor="#d6e3bc [1302]" strokeweight=".5pt">
                <v:textbox>
                  <w:txbxContent>
                    <w:p w14:paraId="1FB992D7" w14:textId="77777777" w:rsidR="00843951" w:rsidRDefault="00843951" w:rsidP="00AE49D1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843951" w:rsidRPr="00572729">
        <w:rPr>
          <w:rFonts w:ascii="Century Gothic" w:hAnsi="Century Gothic"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127E5" wp14:editId="43007836">
                <wp:simplePos x="0" y="0"/>
                <wp:positionH relativeFrom="column">
                  <wp:posOffset>968375</wp:posOffset>
                </wp:positionH>
                <wp:positionV relativeFrom="paragraph">
                  <wp:posOffset>25083</wp:posOffset>
                </wp:positionV>
                <wp:extent cx="204470" cy="147320"/>
                <wp:effectExtent l="0" t="0" r="24130" b="2413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147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8B6FF0" w14:textId="77777777" w:rsidR="00843951" w:rsidRDefault="00843951" w:rsidP="00AE49D1">
                            <w:pPr>
                              <w:shd w:val="clear" w:color="auto" w:fill="FDE9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27E5" id="Textfeld 10" o:spid="_x0000_s1028" type="#_x0000_t202" style="position:absolute;margin-left:76.25pt;margin-top:2pt;width:16.1pt;height:1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bCXgIAAM8EAAAOAAAAZHJzL2Uyb0RvYy54bWysVFtP2zAUfp+0/2D5fU1aSmEVKepATJM6&#10;QIKJZ9dxaDTHx7PdJt2v57PTC7A9TXtxzy3n8p3v9OKyazTbKOdrMgUfDnLOlJFU1ua54D8ebz6d&#10;c+aDMKXQZFTBt8rzy9nHDxetnaoRrUiXyjEkMX7a2oKvQrDTLPNypRrhB2SVgbMi14gA1T1npRMt&#10;sjc6G+X5JGvJldaRVN7Det07+Szlryolw11VeRWYLjh6C+l16V3GN5tdiOmzE3ZVy10b4h+6aERt&#10;UPSQ6loEwdau/iNVU0tHnqowkNRkVFW1VGkGTDPM303zsBJWpVkAjrcHmPz/SytvNw/23rHQfaEO&#10;C4yAtNZPPYxxnq5yTfxFpwx+QLg9wKa6wCSMo3w8PoNHwjUcn52MEqzZ8WPrfPiqqGFRKLjDVhJY&#10;YrPwAQURug+JtTzpuryptU5KZIK60o5tBHYopFQmTNLnet18p7K3gwv5bpswY+e9+XxvRonEqZgp&#10;FXxTRBvWFnxycpqnxG98sbND+aUW8mfEKOY7tglNm9itSpTbTXXEMUqhW3asLgHXHuMllVtA76hn&#10;pbfypkaxhfDhXjjQEJjitMIdnkoTOqSdxNmK3O+/2WM82AEvZy1oXXD/ay2c4kx/M+DN5+F4HO8g&#10;KePTM+yKudee5WuPWTdXBNSHOGIrkxjjg96LlaPmCRc4j1XhEkaidsHDXrwK/bHhgqWaz1MQmG9F&#10;WJgHK2PqiFsE+bF7Es7uOBJArlvaH4CYvqNKHxu/NDRfB6rqxKOIc48qNhQVXE3a1e7C41m+1lPU&#10;8X9o9gIAAP//AwBQSwMEFAAGAAgAAAAhACLJjX7eAAAACAEAAA8AAABkcnMvZG93bnJldi54bWxM&#10;j0FPg0AUhO8m/ofNM/Fi2qWkFYIsjTZyMPEi+gMe7CuQsruE3Rb01/t60uNkJjPf5PvFDOJCk++d&#10;VbBZRyDINk73tlXw9VmuUhA+oNU4OEsKvsnDvri9yTHTbrYfdKlCK7jE+gwVdCGMmZS+6cigX7uR&#10;LHtHNxkMLKdW6glnLjeDjKPoURrsLS90ONKho+ZUnY2CMv156PFQvUXlqU7ml2V6f93USt3fLc9P&#10;IAIt4S8MV3xGh4KZane22ouB9S7ecVTBli9d/XSbgKgVxEkMssjl/wPFLwAAAP//AwBQSwECLQAU&#10;AAYACAAAACEAtoM4kv4AAADhAQAAEwAAAAAAAAAAAAAAAAAAAAAAW0NvbnRlbnRfVHlwZXNdLnht&#10;bFBLAQItABQABgAIAAAAIQA4/SH/1gAAAJQBAAALAAAAAAAAAAAAAAAAAC8BAABfcmVscy8ucmVs&#10;c1BLAQItABQABgAIAAAAIQAd4rbCXgIAAM8EAAAOAAAAAAAAAAAAAAAAAC4CAABkcnMvZTJvRG9j&#10;LnhtbFBLAQItABQABgAIAAAAIQAiyY1+3gAAAAgBAAAPAAAAAAAAAAAAAAAAALgEAABkcnMvZG93&#10;bnJldi54bWxQSwUGAAAAAAQABADzAAAAwwUAAAAA&#10;" fillcolor="#fde9d9 [665]" strokeweight=".5pt">
                <v:textbox>
                  <w:txbxContent>
                    <w:p w14:paraId="118B6FF0" w14:textId="77777777" w:rsidR="00843951" w:rsidRDefault="00843951" w:rsidP="00AE49D1">
                      <w:pPr>
                        <w:shd w:val="clear" w:color="auto" w:fill="FDE9D9" w:themeFill="accent6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843951" w:rsidRPr="00572729">
        <w:rPr>
          <w:rFonts w:ascii="Century Gothic" w:hAnsi="Century Gothic"/>
          <w:sz w:val="16"/>
          <w:szCs w:val="16"/>
        </w:rPr>
        <w:tab/>
      </w:r>
    </w:p>
    <w:p w14:paraId="27422697" w14:textId="6C5533AA" w:rsidR="00572729" w:rsidRDefault="00AE49D1" w:rsidP="00175847">
      <w:pPr>
        <w:tabs>
          <w:tab w:val="left" w:pos="851"/>
          <w:tab w:val="left" w:pos="1958"/>
          <w:tab w:val="left" w:pos="3402"/>
          <w:tab w:val="left" w:pos="5387"/>
        </w:tabs>
        <w:rPr>
          <w:rFonts w:ascii="Century Gothic" w:hAnsi="Century Gothic"/>
          <w:sz w:val="16"/>
          <w:szCs w:val="16"/>
        </w:rPr>
      </w:pPr>
      <w:r w:rsidRPr="00572729">
        <w:rPr>
          <w:rFonts w:ascii="Century Gothic" w:hAnsi="Century Gothic"/>
          <w:noProof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9AB8D" wp14:editId="44CA2A92">
                <wp:simplePos x="0" y="0"/>
                <wp:positionH relativeFrom="column">
                  <wp:posOffset>1883093</wp:posOffset>
                </wp:positionH>
                <wp:positionV relativeFrom="paragraph">
                  <wp:posOffset>-39370</wp:posOffset>
                </wp:positionV>
                <wp:extent cx="223837" cy="147320"/>
                <wp:effectExtent l="0" t="0" r="24130" b="2413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" cy="147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C3E683" w14:textId="77777777" w:rsidR="00843951" w:rsidRPr="00AE49D1" w:rsidRDefault="00843951" w:rsidP="00AE49D1">
                            <w:pPr>
                              <w:shd w:val="clear" w:color="auto" w:fill="92CDDC" w:themeFill="accent5" w:themeFillTint="99"/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AB8D" id="Textfeld 12" o:spid="_x0000_s1029" type="#_x0000_t202" style="position:absolute;margin-left:148.3pt;margin-top:-3.1pt;width:17.6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k/YAIAAM8EAAAOAAAAZHJzL2Uyb0RvYy54bWysVFtv2jAUfp+0/2D5fSRc20WEilExTWJt&#10;JTr12Tg2RHN8PNuQsF/fY4cA7fY0jQfjc/G5fOc7md41lSIHYV0JOqf9XkqJ0ByKUm9z+uN5+emW&#10;EueZLpgCLXJ6FI7ezT5+mNYmEwPYgSqEJRhEu6w2Od15b7IkcXwnKuZ6YIRGowRbMY+i3SaFZTVG&#10;r1QySNNJUoMtjAUunEPtfWuksxhfSsH9o5ROeKJyirX5eNp4bsKZzKYs21pmdiU/lcH+oYqKlRqT&#10;nkPdM8/I3pZ/hKpKbsGB9D0OVQJSllzEHrCbfvqum/WOGRF7QXCcOcPk/l9Y/nBYmydLfPMFGhxg&#10;AKQ2LnOoDP000lbhHyslaEcIj2fYROMJR+VgMLwd3lDC0dQf3QwHEdbk8thY578KqEi45NTiVCJY&#10;7LByHhOia+cScjlQZbEslYpCYIJYKEsODGfIOBfaj+Nzta++Q9HqJyn+2mmiGmfeqkedGlNEToVI&#10;MeGbJEqTOqeT4TiNgd/YQmXn9BvF+M+QJsS7lImS0qFaESl36uqCY7j5ZtOQssjpsMN4A8URobfQ&#10;stIZviwx2Yo5/8Qs0hDRxtXyj3hIBVghnG6U7MD+/ps++CM70EpJjbTOqfu1Z1ZQor5p5M3n/mgU&#10;9iAKo/ENzorYa8vm2qL31QIQ9T4useHxGvy96q7SQvWCGzgPWdHENMfcOfXddeHbZcMN5mI+j07I&#10;fMP8Sq8ND6EDbgHk5+aFWXPiiEdyPUC3ACx7R5XWN7zUMN97kGXkUcC5RRUnFATcmjir04aHtbyW&#10;o9flOzR7BQAA//8DAFBLAwQUAAYACAAAACEAU0ybqt4AAAAJAQAADwAAAGRycy9kb3ducmV2Lnht&#10;bEyPMU/DMBCFdyT+g3VIbK3TVKQQ4lSoUoayIApLt2t8JFHjcxS7afj3HBOMp/v03veK7ex6NdEY&#10;Os8GVssEFHHtbceNgc+PavEIKkRki71nMvBNAbbl7U2BufVXfqfpEBslIRxyNNDGOORah7olh2Hp&#10;B2L5ffnRYZRzbLQd8SrhrtdpkmTaYcfS0OJAu5bq8+HiDIy1273ZTVdVr/vp6LHZP9D5aMz93fzy&#10;DCrSHP9g+NUXdSjF6eQvbIPqDaRPWSaogUWWghJgvV7JlpOQmwR0Wej/C8ofAAAA//8DAFBLAQIt&#10;ABQABgAIAAAAIQC2gziS/gAAAOEBAAATAAAAAAAAAAAAAAAAAAAAAABbQ29udGVudF9UeXBlc10u&#10;eG1sUEsBAi0AFAAGAAgAAAAhADj9If/WAAAAlAEAAAsAAAAAAAAAAAAAAAAALwEAAF9yZWxzLy5y&#10;ZWxzUEsBAi0AFAAGAAgAAAAhABjCKT9gAgAAzwQAAA4AAAAAAAAAAAAAAAAALgIAAGRycy9lMm9E&#10;b2MueG1sUEsBAi0AFAAGAAgAAAAhAFNMm6reAAAACQEAAA8AAAAAAAAAAAAAAAAAugQAAGRycy9k&#10;b3ducmV2LnhtbFBLBQYAAAAABAAEAPMAAADFBQAAAAA=&#10;" fillcolor="#92cddc [1944]" strokeweight=".5pt">
                <v:textbox>
                  <w:txbxContent>
                    <w:p w14:paraId="19C3E683" w14:textId="77777777" w:rsidR="00843951" w:rsidRPr="00AE49D1" w:rsidRDefault="00843951" w:rsidP="00AE49D1">
                      <w:pPr>
                        <w:shd w:val="clear" w:color="auto" w:fill="92CDDC" w:themeFill="accent5" w:themeFillTint="99"/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2729">
        <w:rPr>
          <w:rFonts w:ascii="Century Gothic" w:hAnsi="Century Gothic"/>
          <w:sz w:val="16"/>
          <w:szCs w:val="16"/>
        </w:rPr>
        <w:tab/>
      </w:r>
      <w:r w:rsidR="00843951" w:rsidRPr="00572729">
        <w:rPr>
          <w:rFonts w:ascii="Century Gothic" w:hAnsi="Century Gothic"/>
          <w:sz w:val="16"/>
          <w:szCs w:val="16"/>
        </w:rPr>
        <w:t>NVL</w:t>
      </w:r>
      <w:r w:rsidR="00572729">
        <w:rPr>
          <w:rFonts w:ascii="Century Gothic" w:hAnsi="Century Gothic"/>
          <w:sz w:val="16"/>
          <w:szCs w:val="16"/>
        </w:rPr>
        <w:tab/>
      </w:r>
      <w:r w:rsidR="00175847">
        <w:rPr>
          <w:rFonts w:ascii="Century Gothic" w:hAnsi="Century Gothic"/>
          <w:sz w:val="16"/>
          <w:szCs w:val="16"/>
        </w:rPr>
        <w:t xml:space="preserve">OV Kerzers </w:t>
      </w:r>
      <w:r w:rsidR="00175847">
        <w:rPr>
          <w:rFonts w:ascii="Century Gothic" w:hAnsi="Century Gothic"/>
          <w:sz w:val="16"/>
          <w:szCs w:val="16"/>
        </w:rPr>
        <w:tab/>
        <w:t xml:space="preserve">Nationale Anlässe </w:t>
      </w:r>
      <w:r w:rsidR="00175847">
        <w:rPr>
          <w:rFonts w:ascii="Century Gothic" w:hAnsi="Century Gothic"/>
          <w:sz w:val="16"/>
          <w:szCs w:val="16"/>
        </w:rPr>
        <w:tab/>
        <w:t>Pfle</w:t>
      </w:r>
      <w:r w:rsidR="00572729">
        <w:rPr>
          <w:rFonts w:ascii="Century Gothic" w:hAnsi="Century Gothic"/>
          <w:sz w:val="16"/>
          <w:szCs w:val="16"/>
        </w:rPr>
        <w:t xml:space="preserve">geinsätze </w:t>
      </w:r>
    </w:p>
    <w:p w14:paraId="300D7C60" w14:textId="2603DA65" w:rsidR="00843951" w:rsidRPr="00572729" w:rsidRDefault="00843951" w:rsidP="00572729">
      <w:pPr>
        <w:tabs>
          <w:tab w:val="left" w:pos="915"/>
          <w:tab w:val="left" w:pos="3402"/>
        </w:tabs>
        <w:rPr>
          <w:rFonts w:ascii="Century Gothic" w:hAnsi="Century Gothic"/>
          <w:sz w:val="16"/>
          <w:szCs w:val="16"/>
        </w:rPr>
      </w:pPr>
      <w:r w:rsidRPr="00572729">
        <w:rPr>
          <w:rFonts w:ascii="Century Gothic" w:hAnsi="Century Gothic"/>
          <w:sz w:val="16"/>
          <w:szCs w:val="16"/>
        </w:rPr>
        <w:tab/>
      </w:r>
    </w:p>
    <w:p w14:paraId="106936A9" w14:textId="39776C33" w:rsidR="00843951" w:rsidRDefault="00843951" w:rsidP="00843951">
      <w:pPr>
        <w:tabs>
          <w:tab w:val="left" w:pos="915"/>
        </w:tabs>
        <w:rPr>
          <w:rFonts w:ascii="Century Gothic" w:hAnsi="Century Gothic"/>
        </w:rPr>
      </w:pPr>
      <w:r w:rsidRPr="00572729">
        <w:rPr>
          <w:rFonts w:ascii="Century Gothic" w:hAnsi="Century Gothic"/>
        </w:rPr>
        <w:tab/>
      </w:r>
    </w:p>
    <w:p w14:paraId="52C4233E" w14:textId="77777777" w:rsidR="006B092A" w:rsidRDefault="006B092A" w:rsidP="00843951">
      <w:pPr>
        <w:tabs>
          <w:tab w:val="left" w:pos="915"/>
        </w:tabs>
        <w:rPr>
          <w:rFonts w:ascii="Century Gothic" w:hAnsi="Century Gothic"/>
        </w:rPr>
      </w:pPr>
    </w:p>
    <w:sectPr w:rsidR="006B092A" w:rsidSect="00BF1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7" w:right="707" w:bottom="1134" w:left="56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FE55" w14:textId="77777777" w:rsidR="00696F09" w:rsidRDefault="00696F09" w:rsidP="00395117">
      <w:r>
        <w:separator/>
      </w:r>
    </w:p>
  </w:endnote>
  <w:endnote w:type="continuationSeparator" w:id="0">
    <w:p w14:paraId="56E000ED" w14:textId="77777777" w:rsidR="00696F09" w:rsidRDefault="00696F09" w:rsidP="0039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4C6E" w14:textId="77777777" w:rsidR="007B0B68" w:rsidRDefault="007B0B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0AF8" w14:textId="7DC9F4A8" w:rsidR="00587097" w:rsidRPr="00572729" w:rsidRDefault="00175847" w:rsidP="00166B79">
    <w:pPr>
      <w:pStyle w:val="Fuzeile"/>
      <w:tabs>
        <w:tab w:val="clear" w:pos="4536"/>
        <w:tab w:val="center" w:pos="426"/>
      </w:tabs>
      <w:jc w:val="right"/>
      <w:rPr>
        <w:rFonts w:ascii="Century Gothic" w:hAnsi="Century Gothic" w:cstheme="minorHAnsi"/>
        <w:sz w:val="18"/>
        <w:lang w:val="de-CH"/>
      </w:rPr>
    </w:pPr>
    <w:r>
      <w:rPr>
        <w:rFonts w:ascii="Century Gothic" w:hAnsi="Century Gothic" w:cstheme="minorHAnsi"/>
        <w:sz w:val="18"/>
        <w:lang w:val="de-CH"/>
      </w:rPr>
      <w:tab/>
      <w:t xml:space="preserve">        </w:t>
    </w:r>
    <w:r w:rsidR="00587097" w:rsidRPr="00572729">
      <w:rPr>
        <w:rFonts w:ascii="Century Gothic" w:hAnsi="Century Gothic" w:cstheme="minorHAnsi"/>
        <w:sz w:val="18"/>
        <w:lang w:val="de-CH"/>
      </w:rPr>
      <w:t xml:space="preserve">Aktualisiert </w:t>
    </w:r>
    <w:r w:rsidR="000D3CB7">
      <w:rPr>
        <w:rFonts w:ascii="Century Gothic" w:hAnsi="Century Gothic" w:cstheme="minorHAnsi"/>
        <w:sz w:val="18"/>
        <w:lang w:val="de-CH"/>
      </w:rPr>
      <w:t>27</w:t>
    </w:r>
    <w:r w:rsidR="00587097" w:rsidRPr="00572729">
      <w:rPr>
        <w:rFonts w:ascii="Century Gothic" w:hAnsi="Century Gothic" w:cstheme="minorHAnsi"/>
        <w:sz w:val="18"/>
        <w:lang w:val="de-CH"/>
      </w:rPr>
      <w:t>.</w:t>
    </w:r>
    <w:r w:rsidR="000D3CB7">
      <w:rPr>
        <w:rFonts w:ascii="Century Gothic" w:hAnsi="Century Gothic" w:cstheme="minorHAnsi"/>
        <w:sz w:val="18"/>
        <w:lang w:val="de-CH"/>
      </w:rPr>
      <w:t>9</w:t>
    </w:r>
    <w:r w:rsidR="00587097" w:rsidRPr="00572729">
      <w:rPr>
        <w:rFonts w:ascii="Century Gothic" w:hAnsi="Century Gothic" w:cstheme="minorHAnsi"/>
        <w:sz w:val="18"/>
        <w:lang w:val="de-CH"/>
      </w:rPr>
      <w:t>.202</w:t>
    </w:r>
    <w:r w:rsidR="00FE1193">
      <w:rPr>
        <w:rFonts w:ascii="Century Gothic" w:hAnsi="Century Gothic" w:cstheme="minorHAnsi"/>
        <w:sz w:val="18"/>
        <w:lang w:val="de-CH"/>
      </w:rPr>
      <w:t>5</w:t>
    </w:r>
  </w:p>
  <w:p w14:paraId="4E2CEB4A" w14:textId="77777777" w:rsidR="00587097" w:rsidRPr="00DF51F6" w:rsidRDefault="00587097" w:rsidP="00166B79">
    <w:pPr>
      <w:jc w:val="right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E966" w14:textId="77777777" w:rsidR="007B0B68" w:rsidRDefault="007B0B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0ED0" w14:textId="77777777" w:rsidR="00696F09" w:rsidRDefault="00696F09" w:rsidP="00395117">
      <w:r>
        <w:separator/>
      </w:r>
    </w:p>
  </w:footnote>
  <w:footnote w:type="continuationSeparator" w:id="0">
    <w:p w14:paraId="42776C79" w14:textId="77777777" w:rsidR="00696F09" w:rsidRDefault="00696F09" w:rsidP="0039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7644" w14:textId="77777777" w:rsidR="007B0B68" w:rsidRDefault="007B0B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300C" w14:textId="0EEE8984" w:rsidR="00BF1C8A" w:rsidRDefault="00BF1C8A" w:rsidP="00BF1C8A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4763"/>
      </w:tabs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04E7A" wp14:editId="54147F76">
              <wp:simplePos x="0" y="0"/>
              <wp:positionH relativeFrom="column">
                <wp:posOffset>5601970</wp:posOffset>
              </wp:positionH>
              <wp:positionV relativeFrom="paragraph">
                <wp:posOffset>-120650</wp:posOffset>
              </wp:positionV>
              <wp:extent cx="1152525" cy="985520"/>
              <wp:effectExtent l="0" t="0" r="9525" b="508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985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6A734" w14:textId="5D8B7EE7" w:rsidR="001925B5" w:rsidRDefault="008137C2" w:rsidP="001925B5">
                          <w:pPr>
                            <w:jc w:val="right"/>
                          </w:pPr>
                          <w:r w:rsidRPr="00AC5277">
                            <w:rPr>
                              <w:noProof/>
                              <w:lang w:val="de-CH" w:eastAsia="de-CH"/>
                            </w:rPr>
                            <w:drawing>
                              <wp:inline distT="0" distB="0" distL="0" distR="0" wp14:anchorId="4B905429" wp14:editId="12CFB0FC">
                                <wp:extent cx="1095375" cy="900113"/>
                                <wp:effectExtent l="0" t="0" r="0" b="0"/>
                                <wp:docPr id="6" name="Grafik 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Grafik 2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9513" cy="9035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04E7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0" type="#_x0000_t202" style="position:absolute;margin-left:441.1pt;margin-top:-9.5pt;width:90.75pt;height:7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c2dAIAAGUFAAAOAAAAZHJzL2Uyb0RvYy54bWysVNtOGzEQfa/Uf7D8XjZJEwoRG5SCqCoh&#10;QIWKZ8drJ1a9HteeZDf9+o69m0spL1RVJGe8cz8+MxeXbW3ZRoVowJV8eDLgTDkJlXHLkn9/uvlw&#10;xllE4SphwamSb1Xkl7P37y4aP1UjWIGtVGAUxMVp40u+QvTToohypWoRT8ArR0oNoRZI17AsqiAa&#10;il7bYjQYnBYNhMoHkCpG+nrdKfksx9daSbzXOipktuRUG+Yz5HORzmJ2IabLIPzKyL4M8Q9V1MI4&#10;SroPdS1QsHUwf4WqjQwQQeOJhLoArY1UuQfqZjh40c3jSniVeyFwot/DFP9fWHm3efQPgWH7GVp6&#10;wARI4+M00sfUT6tDnf6pUkZ6gnC7h021yGRyGk5G9ONMku78bDIZZVyLg7cPEb8oqFkSSh7oWTJa&#10;YnMbkTKS6c4kJYtgTXVjrM2XRAV1ZQPbCHpEi7lG8vjDyjrWlPz042SQAztI7l1k61IYlcnQpzt0&#10;mCXcWpVsrPumNDNVbvSV3EJK5fb5s3Wy0pTqLY69/aGqtzh3fZBHzgwO9861cRBy93l6DpBVP3aQ&#10;6c6eAD/qO4nYLtr+5RdQbYkQAbpZiV7eGHq1WxHxQQQaDuIADTze06EtEOrQS5ytIPx67XuyJ86S&#10;lrOGhq3k8edaBMWZ/eqIzefD8ThNZ76MJ5+IQCwcaxbHGreur4CoMKTV4mUWkz3anagD1M+0F+Yp&#10;K6mEk5S75LgTr7BbAbRXpJrPsxHNoxd46x69TKETvImTT+2zCL4nLhLl72A3lmL6gr+dbfJ0MF8j&#10;aJPJnQDuUO2Bp1nOnO/3TloWx/dsddiOs98AAAD//wMAUEsDBBQABgAIAAAAIQCbzGQ24wAAAAwB&#10;AAAPAAAAZHJzL2Rvd25yZXYueG1sTI9NT4NAEIbvJv6HzZh4Me1SiC0iS2OMH0lvFj/ibcuOQGRn&#10;CbsF/PdOT3qbyTx553nz7Ww7MeLgW0cKVssIBFLlTEu1gtfycZGC8EGT0Z0jVPCDHrbF+VmuM+Mm&#10;esFxH2rBIeQzraAJoc+k9FWDVvul65H49uUGqwOvQy3NoCcOt52Mo2gtrW6JPzS6x/sGq+/90Sr4&#10;vKo/dn5+epuS66R/eB7Lzbsplbq8mO9uQQScwx8MJ31Wh4KdDu5IxotOQZrGMaMKFqsbLnUionWy&#10;AXHgKVnHIItc/i9R/AIAAP//AwBQSwECLQAUAAYACAAAACEAtoM4kv4AAADhAQAAEwAAAAAAAAAA&#10;AAAAAAAAAAAAW0NvbnRlbnRfVHlwZXNdLnhtbFBLAQItABQABgAIAAAAIQA4/SH/1gAAAJQBAAAL&#10;AAAAAAAAAAAAAAAAAC8BAABfcmVscy8ucmVsc1BLAQItABQABgAIAAAAIQAFj3c2dAIAAGUFAAAO&#10;AAAAAAAAAAAAAAAAAC4CAABkcnMvZTJvRG9jLnhtbFBLAQItABQABgAIAAAAIQCbzGQ24wAAAAwB&#10;AAAPAAAAAAAAAAAAAAAAAM4EAABkcnMvZG93bnJldi54bWxQSwUGAAAAAAQABADzAAAA3gUAAAAA&#10;" fillcolor="white [3201]" stroked="f" strokeweight=".5pt">
              <v:textbox>
                <w:txbxContent>
                  <w:p w14:paraId="4E16A734" w14:textId="5D8B7EE7" w:rsidR="001925B5" w:rsidRDefault="008137C2" w:rsidP="001925B5">
                    <w:pPr>
                      <w:jc w:val="right"/>
                    </w:pPr>
                    <w:r w:rsidRPr="00AC5277">
                      <w:rPr>
                        <w:noProof/>
                        <w:lang w:val="de-CH" w:eastAsia="de-CH"/>
                      </w:rPr>
                      <w:drawing>
                        <wp:inline distT="0" distB="0" distL="0" distR="0" wp14:anchorId="4B905429" wp14:editId="12CFB0FC">
                          <wp:extent cx="1095375" cy="900113"/>
                          <wp:effectExtent l="0" t="0" r="0" b="0"/>
                          <wp:docPr id="6" name="Grafik 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Grafik 2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9513" cy="9035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E57DE7" wp14:editId="0826D05F">
              <wp:simplePos x="0" y="0"/>
              <wp:positionH relativeFrom="column">
                <wp:posOffset>1425575</wp:posOffset>
              </wp:positionH>
              <wp:positionV relativeFrom="paragraph">
                <wp:posOffset>-1905</wp:posOffset>
              </wp:positionV>
              <wp:extent cx="4176395" cy="866775"/>
              <wp:effectExtent l="0" t="0" r="0" b="952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639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075EA" w14:textId="77777777" w:rsidR="00395117" w:rsidRPr="00843951" w:rsidRDefault="00395117" w:rsidP="001925B5">
                          <w:pPr>
                            <w:jc w:val="center"/>
                            <w:rPr>
                              <w:sz w:val="32"/>
                              <w:lang w:val="de-CH"/>
                            </w:rPr>
                          </w:pPr>
                          <w:r w:rsidRPr="00843951">
                            <w:rPr>
                              <w:sz w:val="32"/>
                              <w:lang w:val="de-CH"/>
                            </w:rPr>
                            <w:t>Natur und Vogelschutzverein Laupen</w:t>
                          </w:r>
                          <w:r w:rsidR="001925B5" w:rsidRPr="00843951">
                            <w:rPr>
                              <w:sz w:val="32"/>
                              <w:lang w:val="de-CH"/>
                            </w:rPr>
                            <w:t xml:space="preserve"> &amp; Ornithologischer Verein Kerzers</w:t>
                          </w:r>
                        </w:p>
                        <w:p w14:paraId="2F186435" w14:textId="77777777" w:rsidR="00395117" w:rsidRPr="00BF1C8A" w:rsidRDefault="00395117" w:rsidP="001925B5">
                          <w:pPr>
                            <w:jc w:val="center"/>
                            <w:rPr>
                              <w:sz w:val="8"/>
                              <w:lang w:val="de-CH"/>
                            </w:rPr>
                          </w:pPr>
                        </w:p>
                        <w:p w14:paraId="55C902B2" w14:textId="5A496CB2" w:rsidR="00395117" w:rsidRDefault="001925B5" w:rsidP="001925B5">
                          <w:pPr>
                            <w:jc w:val="center"/>
                            <w:rPr>
                              <w:b/>
                              <w:sz w:val="32"/>
                              <w:lang w:val="de-CH"/>
                            </w:rPr>
                          </w:pPr>
                          <w:r w:rsidRPr="001925B5">
                            <w:rPr>
                              <w:b/>
                              <w:sz w:val="32"/>
                              <w:lang w:val="de-CH"/>
                            </w:rPr>
                            <w:t>Vereinsprogramm 202</w:t>
                          </w:r>
                          <w:r w:rsidR="007B0B68">
                            <w:rPr>
                              <w:b/>
                              <w:sz w:val="32"/>
                              <w:lang w:val="de-CH"/>
                            </w:rPr>
                            <w:t>6</w:t>
                          </w:r>
                        </w:p>
                        <w:p w14:paraId="1771D5C7" w14:textId="77777777" w:rsidR="00BF1C8A" w:rsidRDefault="00BF1C8A" w:rsidP="001925B5">
                          <w:pPr>
                            <w:jc w:val="center"/>
                            <w:rPr>
                              <w:b/>
                              <w:sz w:val="32"/>
                              <w:lang w:val="de-CH"/>
                            </w:rPr>
                          </w:pPr>
                        </w:p>
                        <w:p w14:paraId="05230245" w14:textId="77777777" w:rsidR="00BF1C8A" w:rsidRDefault="00BF1C8A" w:rsidP="001925B5">
                          <w:pPr>
                            <w:jc w:val="center"/>
                            <w:rPr>
                              <w:b/>
                              <w:sz w:val="32"/>
                              <w:lang w:val="de-CH"/>
                            </w:rPr>
                          </w:pPr>
                        </w:p>
                        <w:p w14:paraId="2B1AD5C7" w14:textId="77777777" w:rsidR="00BF1C8A" w:rsidRPr="001925B5" w:rsidRDefault="00BF1C8A" w:rsidP="001925B5">
                          <w:pPr>
                            <w:jc w:val="center"/>
                            <w:rPr>
                              <w:b/>
                              <w:sz w:val="32"/>
                              <w:lang w:val="de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57DE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1" type="#_x0000_t202" style="position:absolute;margin-left:112.25pt;margin-top:-.15pt;width:328.8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yaMeAIAAGwFAAAOAAAAZHJzL2Uyb0RvYy54bWysVEtvGjEQvlfqf7B8LwuER4JYIkpEVSlK&#10;opIqZ+O1warX49qGXfrrO/Yuj6a5pOpld+z55ulvZnpbl5rshfMKTE57nS4lwnAolNnk9Pvz8tM1&#10;JT4wUzANRuT0IDy9nX38MK3sRPRhC7oQjqAT4yeVzek2BDvJMs+3omS+A1YYVEpwJQt4dJuscKxC&#10;76XO+t3uKKvAFdYBF97j7V2jpLPkX0rBw6OUXgSic4q5hfR16buO32w2ZZONY3areJsG+4csSqYM&#10;Bj25umOBkZ1Tf7kqFXfgQYYOhzIDKRUXqQasptd9Vc1qy6xItWBzvD21yf8/t/xhv7JPjoT6M9T4&#10;gLEhlfUTj5exnlq6Mv4xU4J6bOHh1DZRB8LxctAbj65uhpRw1F2PRuPxMLrJztbW+fBFQEmikFOH&#10;z5K6xfb3PjTQIyQG86BVsVRap0OkglhoR/YMH1GHlCM6/wOlDalyOroadpNjA9G88axNdCMSGdpw&#10;5wqTFA5aRIw234QkqkiFvhGbcS7MKX5CR5TEUO8xbPHnrN5j3NSBFikymHAyLpUBl6pP03NuWfHj&#10;2DLZ4PFtLuqOYqjXNRZ+QYA1FAfkhYNmZLzlS4WPd898eGIOZwSpgHMfHvEjNWDzoZUo2YL79dZ9&#10;xCN1UUtJhTOXU/9zx5ygRH81SOqb3mAQhzQdBsNxHw/uUrO+1JhduQBkRA83jOVJjPigj6J0UL7g&#10;epjHqKhihmPsnIajuAjNJsD1wsV8nkA4lpaFe7OyPLqOXY7UfK5fmLMtfwMy/wGO08kmr2jcYKOl&#10;gfkugFSJ47HPTVfb/uNIpylp10/cGZfnhDovydlvAAAA//8DAFBLAwQUAAYACAAAACEA5uuixOAA&#10;AAAJAQAADwAAAGRycy9kb3ducmV2LnhtbEyPy07DMBBF90j8gzVIbFDr4NAShTgVQjyk7mh4iJ0b&#10;D0lFPI5iNwl/z7CC5ege3Xum2MyuEyMO4eBJw+UyAYFUe3ugRsNL9bDIQIRoyJrOE2r4xgCb8vSk&#10;MLn1Ez3juIuN4BIKudHQxtjnUoa6RWfC0vdInH36wZnI59BIO5iJy10nVZKspTMH4oXW9HjXYv21&#10;OzoNHxfN+zbMj69Tukr7+6exun6zldbnZ/PtDYiIc/yD4Vef1aFkp70/kg2i06DU1YpRDYsUBOdZ&#10;phSIPYPpWoEsC/n/g/IHAAD//wMAUEsBAi0AFAAGAAgAAAAhALaDOJL+AAAA4QEAABMAAAAAAAAA&#10;AAAAAAAAAAAAAFtDb250ZW50X1R5cGVzXS54bWxQSwECLQAUAAYACAAAACEAOP0h/9YAAACUAQAA&#10;CwAAAAAAAAAAAAAAAAAvAQAAX3JlbHMvLnJlbHNQSwECLQAUAAYACAAAACEAE/MmjHgCAABsBQAA&#10;DgAAAAAAAAAAAAAAAAAuAgAAZHJzL2Uyb0RvYy54bWxQSwECLQAUAAYACAAAACEA5uuixOAAAAAJ&#10;AQAADwAAAAAAAAAAAAAAAADSBAAAZHJzL2Rvd25yZXYueG1sUEsFBgAAAAAEAAQA8wAAAN8FAAAA&#10;AA==&#10;" fillcolor="white [3201]" stroked="f" strokeweight=".5pt">
              <v:textbox>
                <w:txbxContent>
                  <w:p w14:paraId="25E075EA" w14:textId="77777777" w:rsidR="00395117" w:rsidRPr="00843951" w:rsidRDefault="00395117" w:rsidP="001925B5">
                    <w:pPr>
                      <w:jc w:val="center"/>
                      <w:rPr>
                        <w:sz w:val="32"/>
                        <w:lang w:val="de-CH"/>
                      </w:rPr>
                    </w:pPr>
                    <w:r w:rsidRPr="00843951">
                      <w:rPr>
                        <w:sz w:val="32"/>
                        <w:lang w:val="de-CH"/>
                      </w:rPr>
                      <w:t>Natur und Vogelschutzverein Laupen</w:t>
                    </w:r>
                    <w:r w:rsidR="001925B5" w:rsidRPr="00843951">
                      <w:rPr>
                        <w:sz w:val="32"/>
                        <w:lang w:val="de-CH"/>
                      </w:rPr>
                      <w:t xml:space="preserve"> &amp; Ornithologischer Verein Kerzers</w:t>
                    </w:r>
                  </w:p>
                  <w:p w14:paraId="2F186435" w14:textId="77777777" w:rsidR="00395117" w:rsidRPr="00BF1C8A" w:rsidRDefault="00395117" w:rsidP="001925B5">
                    <w:pPr>
                      <w:jc w:val="center"/>
                      <w:rPr>
                        <w:sz w:val="8"/>
                        <w:lang w:val="de-CH"/>
                      </w:rPr>
                    </w:pPr>
                  </w:p>
                  <w:p w14:paraId="55C902B2" w14:textId="5A496CB2" w:rsidR="00395117" w:rsidRDefault="001925B5" w:rsidP="001925B5">
                    <w:pPr>
                      <w:jc w:val="center"/>
                      <w:rPr>
                        <w:b/>
                        <w:sz w:val="32"/>
                        <w:lang w:val="de-CH"/>
                      </w:rPr>
                    </w:pPr>
                    <w:r w:rsidRPr="001925B5">
                      <w:rPr>
                        <w:b/>
                        <w:sz w:val="32"/>
                        <w:lang w:val="de-CH"/>
                      </w:rPr>
                      <w:t>Vereinsprogramm 202</w:t>
                    </w:r>
                    <w:r w:rsidR="007B0B68">
                      <w:rPr>
                        <w:b/>
                        <w:sz w:val="32"/>
                        <w:lang w:val="de-CH"/>
                      </w:rPr>
                      <w:t>6</w:t>
                    </w:r>
                  </w:p>
                  <w:p w14:paraId="1771D5C7" w14:textId="77777777" w:rsidR="00BF1C8A" w:rsidRDefault="00BF1C8A" w:rsidP="001925B5">
                    <w:pPr>
                      <w:jc w:val="center"/>
                      <w:rPr>
                        <w:b/>
                        <w:sz w:val="32"/>
                        <w:lang w:val="de-CH"/>
                      </w:rPr>
                    </w:pPr>
                  </w:p>
                  <w:p w14:paraId="05230245" w14:textId="77777777" w:rsidR="00BF1C8A" w:rsidRDefault="00BF1C8A" w:rsidP="001925B5">
                    <w:pPr>
                      <w:jc w:val="center"/>
                      <w:rPr>
                        <w:b/>
                        <w:sz w:val="32"/>
                        <w:lang w:val="de-CH"/>
                      </w:rPr>
                    </w:pPr>
                  </w:p>
                  <w:p w14:paraId="2B1AD5C7" w14:textId="77777777" w:rsidR="00BF1C8A" w:rsidRPr="001925B5" w:rsidRDefault="00BF1C8A" w:rsidP="001925B5">
                    <w:pPr>
                      <w:jc w:val="center"/>
                      <w:rPr>
                        <w:b/>
                        <w:sz w:val="32"/>
                        <w:lang w:val="de-CH"/>
                      </w:rPr>
                    </w:pPr>
                  </w:p>
                </w:txbxContent>
              </v:textbox>
            </v:shape>
          </w:pict>
        </mc:Fallback>
      </mc:AlternateContent>
    </w:r>
    <w:r w:rsidR="00395117">
      <w:rPr>
        <w:noProof/>
        <w:lang w:val="de-CH" w:eastAsia="de-CH"/>
      </w:rPr>
      <w:drawing>
        <wp:inline distT="0" distB="0" distL="0" distR="0" wp14:anchorId="428AF230" wp14:editId="1E5E8E20">
          <wp:extent cx="995363" cy="866457"/>
          <wp:effectExtent l="0" t="0" r="0" b="0"/>
          <wp:docPr id="1" name="Grafik 1" descr="OV-Vog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OV-Voge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363" cy="86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0EDD" w14:textId="77777777" w:rsidR="007B0B68" w:rsidRDefault="007B0B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6D16"/>
    <w:multiLevelType w:val="hybridMultilevel"/>
    <w:tmpl w:val="8592BB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91327"/>
    <w:multiLevelType w:val="hybridMultilevel"/>
    <w:tmpl w:val="21C28E0C"/>
    <w:lvl w:ilvl="0" w:tplc="D700990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48" w:hanging="360"/>
      </w:pPr>
    </w:lvl>
    <w:lvl w:ilvl="2" w:tplc="0807001B" w:tentative="1">
      <w:start w:val="1"/>
      <w:numFmt w:val="lowerRoman"/>
      <w:lvlText w:val="%3."/>
      <w:lvlJc w:val="right"/>
      <w:pPr>
        <w:ind w:left="1968" w:hanging="180"/>
      </w:pPr>
    </w:lvl>
    <w:lvl w:ilvl="3" w:tplc="0807000F" w:tentative="1">
      <w:start w:val="1"/>
      <w:numFmt w:val="decimal"/>
      <w:lvlText w:val="%4."/>
      <w:lvlJc w:val="left"/>
      <w:pPr>
        <w:ind w:left="2688" w:hanging="360"/>
      </w:pPr>
    </w:lvl>
    <w:lvl w:ilvl="4" w:tplc="08070019" w:tentative="1">
      <w:start w:val="1"/>
      <w:numFmt w:val="lowerLetter"/>
      <w:lvlText w:val="%5."/>
      <w:lvlJc w:val="left"/>
      <w:pPr>
        <w:ind w:left="3408" w:hanging="360"/>
      </w:pPr>
    </w:lvl>
    <w:lvl w:ilvl="5" w:tplc="0807001B" w:tentative="1">
      <w:start w:val="1"/>
      <w:numFmt w:val="lowerRoman"/>
      <w:lvlText w:val="%6."/>
      <w:lvlJc w:val="right"/>
      <w:pPr>
        <w:ind w:left="4128" w:hanging="180"/>
      </w:pPr>
    </w:lvl>
    <w:lvl w:ilvl="6" w:tplc="0807000F" w:tentative="1">
      <w:start w:val="1"/>
      <w:numFmt w:val="decimal"/>
      <w:lvlText w:val="%7."/>
      <w:lvlJc w:val="left"/>
      <w:pPr>
        <w:ind w:left="4848" w:hanging="360"/>
      </w:pPr>
    </w:lvl>
    <w:lvl w:ilvl="7" w:tplc="08070019" w:tentative="1">
      <w:start w:val="1"/>
      <w:numFmt w:val="lowerLetter"/>
      <w:lvlText w:val="%8."/>
      <w:lvlJc w:val="left"/>
      <w:pPr>
        <w:ind w:left="5568" w:hanging="360"/>
      </w:pPr>
    </w:lvl>
    <w:lvl w:ilvl="8" w:tplc="0807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7FEF3CE4"/>
    <w:multiLevelType w:val="hybridMultilevel"/>
    <w:tmpl w:val="77B267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89051">
    <w:abstractNumId w:val="2"/>
  </w:num>
  <w:num w:numId="2" w16cid:durableId="960772000">
    <w:abstractNumId w:val="0"/>
  </w:num>
  <w:num w:numId="3" w16cid:durableId="80662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17"/>
    <w:rsid w:val="00000C47"/>
    <w:rsid w:val="00004579"/>
    <w:rsid w:val="000104A3"/>
    <w:rsid w:val="00012F93"/>
    <w:rsid w:val="0002572C"/>
    <w:rsid w:val="00027659"/>
    <w:rsid w:val="00032914"/>
    <w:rsid w:val="00035CA3"/>
    <w:rsid w:val="000375FF"/>
    <w:rsid w:val="00046DE0"/>
    <w:rsid w:val="00046E3A"/>
    <w:rsid w:val="0005383D"/>
    <w:rsid w:val="000750CD"/>
    <w:rsid w:val="00094E63"/>
    <w:rsid w:val="000B1037"/>
    <w:rsid w:val="000B6682"/>
    <w:rsid w:val="000D3CB7"/>
    <w:rsid w:val="000D56C5"/>
    <w:rsid w:val="000F0F31"/>
    <w:rsid w:val="00101652"/>
    <w:rsid w:val="00102022"/>
    <w:rsid w:val="001206CD"/>
    <w:rsid w:val="00126F70"/>
    <w:rsid w:val="00154BC6"/>
    <w:rsid w:val="0015696B"/>
    <w:rsid w:val="00166B79"/>
    <w:rsid w:val="00175847"/>
    <w:rsid w:val="001925B5"/>
    <w:rsid w:val="001C6EF3"/>
    <w:rsid w:val="001D3833"/>
    <w:rsid w:val="0020514B"/>
    <w:rsid w:val="002111DE"/>
    <w:rsid w:val="00227AD5"/>
    <w:rsid w:val="00231303"/>
    <w:rsid w:val="00233483"/>
    <w:rsid w:val="00234186"/>
    <w:rsid w:val="002370ED"/>
    <w:rsid w:val="00243FBD"/>
    <w:rsid w:val="0026280A"/>
    <w:rsid w:val="00295914"/>
    <w:rsid w:val="002A2C94"/>
    <w:rsid w:val="002A7429"/>
    <w:rsid w:val="002A7AC1"/>
    <w:rsid w:val="002B4814"/>
    <w:rsid w:val="002B49D2"/>
    <w:rsid w:val="002C3C0E"/>
    <w:rsid w:val="002C718E"/>
    <w:rsid w:val="002D3A92"/>
    <w:rsid w:val="002D7A15"/>
    <w:rsid w:val="002F1401"/>
    <w:rsid w:val="002F1A71"/>
    <w:rsid w:val="002F2548"/>
    <w:rsid w:val="00310ED1"/>
    <w:rsid w:val="00325ADB"/>
    <w:rsid w:val="00337779"/>
    <w:rsid w:val="0034050A"/>
    <w:rsid w:val="00340661"/>
    <w:rsid w:val="00353756"/>
    <w:rsid w:val="00353B4E"/>
    <w:rsid w:val="00372845"/>
    <w:rsid w:val="00393EBB"/>
    <w:rsid w:val="00395117"/>
    <w:rsid w:val="003B0DFE"/>
    <w:rsid w:val="003B2DB8"/>
    <w:rsid w:val="003B354D"/>
    <w:rsid w:val="003B413A"/>
    <w:rsid w:val="003B4EC0"/>
    <w:rsid w:val="003E1759"/>
    <w:rsid w:val="003F4E89"/>
    <w:rsid w:val="00413BD7"/>
    <w:rsid w:val="0042091D"/>
    <w:rsid w:val="00431B0E"/>
    <w:rsid w:val="00447AA5"/>
    <w:rsid w:val="004504C6"/>
    <w:rsid w:val="00455E9B"/>
    <w:rsid w:val="00463B4B"/>
    <w:rsid w:val="00466813"/>
    <w:rsid w:val="00470BE8"/>
    <w:rsid w:val="0047535D"/>
    <w:rsid w:val="00476913"/>
    <w:rsid w:val="00484B1E"/>
    <w:rsid w:val="00494EBA"/>
    <w:rsid w:val="004A11B8"/>
    <w:rsid w:val="004C1780"/>
    <w:rsid w:val="004C657D"/>
    <w:rsid w:val="004C787E"/>
    <w:rsid w:val="004E1023"/>
    <w:rsid w:val="004F11AB"/>
    <w:rsid w:val="004F62C7"/>
    <w:rsid w:val="0053034C"/>
    <w:rsid w:val="00545CF4"/>
    <w:rsid w:val="00546F73"/>
    <w:rsid w:val="00564086"/>
    <w:rsid w:val="00572729"/>
    <w:rsid w:val="00587097"/>
    <w:rsid w:val="005B13B5"/>
    <w:rsid w:val="005C75BC"/>
    <w:rsid w:val="005D2077"/>
    <w:rsid w:val="005D365F"/>
    <w:rsid w:val="005D4493"/>
    <w:rsid w:val="005E2A5D"/>
    <w:rsid w:val="005E5C49"/>
    <w:rsid w:val="005F22D0"/>
    <w:rsid w:val="005F43C8"/>
    <w:rsid w:val="005F59EF"/>
    <w:rsid w:val="00612F7C"/>
    <w:rsid w:val="006153A7"/>
    <w:rsid w:val="00620958"/>
    <w:rsid w:val="00621084"/>
    <w:rsid w:val="00630EF0"/>
    <w:rsid w:val="00677573"/>
    <w:rsid w:val="00677959"/>
    <w:rsid w:val="006840B8"/>
    <w:rsid w:val="00696F09"/>
    <w:rsid w:val="006B092A"/>
    <w:rsid w:val="006C6E9F"/>
    <w:rsid w:val="006E1BC7"/>
    <w:rsid w:val="006E66CB"/>
    <w:rsid w:val="00703D93"/>
    <w:rsid w:val="00705C13"/>
    <w:rsid w:val="007071CE"/>
    <w:rsid w:val="007160EF"/>
    <w:rsid w:val="00724E97"/>
    <w:rsid w:val="00734655"/>
    <w:rsid w:val="007436FF"/>
    <w:rsid w:val="00775970"/>
    <w:rsid w:val="00782E93"/>
    <w:rsid w:val="00785BCB"/>
    <w:rsid w:val="007B0B68"/>
    <w:rsid w:val="007B3AA5"/>
    <w:rsid w:val="007D5767"/>
    <w:rsid w:val="007E33E2"/>
    <w:rsid w:val="007F6842"/>
    <w:rsid w:val="008121CC"/>
    <w:rsid w:val="00812AD9"/>
    <w:rsid w:val="008137C2"/>
    <w:rsid w:val="0081744B"/>
    <w:rsid w:val="00825477"/>
    <w:rsid w:val="008351E4"/>
    <w:rsid w:val="008354E2"/>
    <w:rsid w:val="008370AC"/>
    <w:rsid w:val="008414DF"/>
    <w:rsid w:val="00843951"/>
    <w:rsid w:val="00872AEB"/>
    <w:rsid w:val="008847E4"/>
    <w:rsid w:val="00893796"/>
    <w:rsid w:val="00893DD2"/>
    <w:rsid w:val="008B471E"/>
    <w:rsid w:val="008D1029"/>
    <w:rsid w:val="008E0533"/>
    <w:rsid w:val="008F7DC4"/>
    <w:rsid w:val="00905CF4"/>
    <w:rsid w:val="00912E10"/>
    <w:rsid w:val="00931251"/>
    <w:rsid w:val="00937B83"/>
    <w:rsid w:val="0094317C"/>
    <w:rsid w:val="00951005"/>
    <w:rsid w:val="009673D8"/>
    <w:rsid w:val="0097705E"/>
    <w:rsid w:val="0098032C"/>
    <w:rsid w:val="0098443D"/>
    <w:rsid w:val="009923C0"/>
    <w:rsid w:val="00994576"/>
    <w:rsid w:val="009A0835"/>
    <w:rsid w:val="009A5339"/>
    <w:rsid w:val="009A57D8"/>
    <w:rsid w:val="009C2161"/>
    <w:rsid w:val="009D04B0"/>
    <w:rsid w:val="009D0DB1"/>
    <w:rsid w:val="009D3F46"/>
    <w:rsid w:val="009E4E47"/>
    <w:rsid w:val="009E50CA"/>
    <w:rsid w:val="009E74AD"/>
    <w:rsid w:val="009F2BC7"/>
    <w:rsid w:val="009F6754"/>
    <w:rsid w:val="00A0574D"/>
    <w:rsid w:val="00A127F3"/>
    <w:rsid w:val="00A21DFC"/>
    <w:rsid w:val="00A31EAC"/>
    <w:rsid w:val="00A32731"/>
    <w:rsid w:val="00A42C7C"/>
    <w:rsid w:val="00A6380D"/>
    <w:rsid w:val="00A679E2"/>
    <w:rsid w:val="00A904E6"/>
    <w:rsid w:val="00AA3F4D"/>
    <w:rsid w:val="00AA5EA6"/>
    <w:rsid w:val="00AB0768"/>
    <w:rsid w:val="00AC12A4"/>
    <w:rsid w:val="00AD276B"/>
    <w:rsid w:val="00AD3371"/>
    <w:rsid w:val="00AD7E17"/>
    <w:rsid w:val="00AE49D1"/>
    <w:rsid w:val="00B219C3"/>
    <w:rsid w:val="00B25315"/>
    <w:rsid w:val="00B3032D"/>
    <w:rsid w:val="00B34AD8"/>
    <w:rsid w:val="00B36258"/>
    <w:rsid w:val="00B640AA"/>
    <w:rsid w:val="00B81276"/>
    <w:rsid w:val="00B8187E"/>
    <w:rsid w:val="00B90D2C"/>
    <w:rsid w:val="00B95AB0"/>
    <w:rsid w:val="00BA0491"/>
    <w:rsid w:val="00BA11DE"/>
    <w:rsid w:val="00BB09EF"/>
    <w:rsid w:val="00BC0F08"/>
    <w:rsid w:val="00BC7DF9"/>
    <w:rsid w:val="00BD1EC1"/>
    <w:rsid w:val="00BE33B5"/>
    <w:rsid w:val="00BE7E35"/>
    <w:rsid w:val="00BE7F0B"/>
    <w:rsid w:val="00BF018E"/>
    <w:rsid w:val="00BF13C5"/>
    <w:rsid w:val="00BF1C8A"/>
    <w:rsid w:val="00C10376"/>
    <w:rsid w:val="00C202D2"/>
    <w:rsid w:val="00C21429"/>
    <w:rsid w:val="00C21B5F"/>
    <w:rsid w:val="00C434AD"/>
    <w:rsid w:val="00C4749F"/>
    <w:rsid w:val="00C546B6"/>
    <w:rsid w:val="00C571B2"/>
    <w:rsid w:val="00C63DDD"/>
    <w:rsid w:val="00C63F54"/>
    <w:rsid w:val="00C709A7"/>
    <w:rsid w:val="00C933C4"/>
    <w:rsid w:val="00CB165B"/>
    <w:rsid w:val="00CB2051"/>
    <w:rsid w:val="00CC6BBE"/>
    <w:rsid w:val="00CD6144"/>
    <w:rsid w:val="00CF71DE"/>
    <w:rsid w:val="00D22316"/>
    <w:rsid w:val="00D324F3"/>
    <w:rsid w:val="00D33992"/>
    <w:rsid w:val="00D50CF6"/>
    <w:rsid w:val="00D52058"/>
    <w:rsid w:val="00D66D88"/>
    <w:rsid w:val="00D712A2"/>
    <w:rsid w:val="00D811D6"/>
    <w:rsid w:val="00D81546"/>
    <w:rsid w:val="00D90178"/>
    <w:rsid w:val="00D902DD"/>
    <w:rsid w:val="00DA73B9"/>
    <w:rsid w:val="00DB2F38"/>
    <w:rsid w:val="00DC0E56"/>
    <w:rsid w:val="00DC4A0C"/>
    <w:rsid w:val="00DD17B7"/>
    <w:rsid w:val="00DE3032"/>
    <w:rsid w:val="00DE4EAD"/>
    <w:rsid w:val="00DE595C"/>
    <w:rsid w:val="00DF51F6"/>
    <w:rsid w:val="00E039EE"/>
    <w:rsid w:val="00E1592B"/>
    <w:rsid w:val="00E5427A"/>
    <w:rsid w:val="00E82801"/>
    <w:rsid w:val="00E86708"/>
    <w:rsid w:val="00E912AA"/>
    <w:rsid w:val="00E921DB"/>
    <w:rsid w:val="00E9226C"/>
    <w:rsid w:val="00E94FA6"/>
    <w:rsid w:val="00E960B8"/>
    <w:rsid w:val="00E966D2"/>
    <w:rsid w:val="00EA0A42"/>
    <w:rsid w:val="00EA0C20"/>
    <w:rsid w:val="00EA6396"/>
    <w:rsid w:val="00ED3123"/>
    <w:rsid w:val="00EF05B9"/>
    <w:rsid w:val="00EF1BBA"/>
    <w:rsid w:val="00EF2D53"/>
    <w:rsid w:val="00F00183"/>
    <w:rsid w:val="00F005E3"/>
    <w:rsid w:val="00F03E9D"/>
    <w:rsid w:val="00F4333C"/>
    <w:rsid w:val="00F45317"/>
    <w:rsid w:val="00F512EA"/>
    <w:rsid w:val="00F8106F"/>
    <w:rsid w:val="00F87563"/>
    <w:rsid w:val="00F94252"/>
    <w:rsid w:val="00FB19B0"/>
    <w:rsid w:val="00FB7263"/>
    <w:rsid w:val="00FD4BCC"/>
    <w:rsid w:val="00FD5C79"/>
    <w:rsid w:val="00FD7181"/>
    <w:rsid w:val="00FE1193"/>
    <w:rsid w:val="00FE37DD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7A2E0F"/>
  <w15:docId w15:val="{D0D58EB7-03AE-4355-AC2D-815DAD12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11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95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9511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951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5117"/>
    <w:rPr>
      <w:rFonts w:ascii="Arial" w:eastAsia="Times New Roman" w:hAnsi="Arial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951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5117"/>
    <w:rPr>
      <w:rFonts w:ascii="Arial" w:eastAsia="Times New Roman" w:hAnsi="Arial" w:cs="Times New Roman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1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5117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D118-CFA0-4204-A492-55D07360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1982</Characters>
  <Application>Microsoft Office Word</Application>
  <DocSecurity>0</DocSecurity>
  <Lines>401</Lines>
  <Paragraphs>141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König</dc:creator>
  <cp:lastModifiedBy>Evelyne Hürlimann</cp:lastModifiedBy>
  <cp:revision>9</cp:revision>
  <cp:lastPrinted>2025-09-29T06:21:00Z</cp:lastPrinted>
  <dcterms:created xsi:type="dcterms:W3CDTF">2025-09-29T06:22:00Z</dcterms:created>
  <dcterms:modified xsi:type="dcterms:W3CDTF">2025-12-21T16:45:00Z</dcterms:modified>
</cp:coreProperties>
</file>